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6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6881"/>
        <w:gridCol w:w="1896"/>
      </w:tblGrid>
      <w:tr w:rsidR="0009450B" w14:paraId="7ACF19D4" w14:textId="77777777" w:rsidTr="0009450B">
        <w:tc>
          <w:tcPr>
            <w:tcW w:w="1271" w:type="dxa"/>
            <w:vAlign w:val="center"/>
          </w:tcPr>
          <w:p w14:paraId="4A98872F" w14:textId="77777777" w:rsidR="0009450B" w:rsidRDefault="0009450B" w:rsidP="0009450B">
            <w:pPr>
              <w:spacing w:before="100" w:beforeAutospacing="1" w:after="100" w:afterAutospacing="1" w:line="240" w:lineRule="auto"/>
              <w:jc w:val="center"/>
              <w:rPr>
                <w:rFonts w:ascii="Poppins" w:eastAsia="Times New Roman" w:hAnsi="Poppins" w:cs="Poppins"/>
                <w:color w:val="auto"/>
                <w:sz w:val="36"/>
                <w:szCs w:val="36"/>
                <w:lang w:val="en-GB" w:eastAsia="en-GB"/>
              </w:rPr>
            </w:pPr>
            <w:r w:rsidRPr="00BB0EF7">
              <w:rPr>
                <w:rFonts w:ascii="Times New Roman" w:eastAsia="Times New Roman" w:hAnsi="Times New Roman" w:cs="Times New Roman"/>
                <w:noProof/>
                <w:color w:val="auto"/>
                <w:sz w:val="24"/>
                <w:szCs w:val="24"/>
                <w:lang w:val="en-GB" w:eastAsia="en-GB"/>
              </w:rPr>
              <w:drawing>
                <wp:inline distT="0" distB="0" distL="0" distR="0" wp14:anchorId="761EDF9C" wp14:editId="5225FE2E">
                  <wp:extent cx="577850" cy="913880"/>
                  <wp:effectExtent l="0" t="0" r="0" b="635"/>
                  <wp:docPr id="8" name="Picture 4" descr="A yellow and blue emblem with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A yellow and blue emblem with a crow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494" cy="930713"/>
                          </a:xfrm>
                          <a:prstGeom prst="rect">
                            <a:avLst/>
                          </a:prstGeom>
                          <a:noFill/>
                          <a:ln>
                            <a:noFill/>
                          </a:ln>
                        </pic:spPr>
                      </pic:pic>
                    </a:graphicData>
                  </a:graphic>
                </wp:inline>
              </w:drawing>
            </w:r>
          </w:p>
        </w:tc>
        <w:tc>
          <w:tcPr>
            <w:tcW w:w="7371" w:type="dxa"/>
            <w:vAlign w:val="center"/>
          </w:tcPr>
          <w:p w14:paraId="5886EBA4" w14:textId="77777777" w:rsidR="0009450B" w:rsidRDefault="0009450B" w:rsidP="0009450B">
            <w:pPr>
              <w:spacing w:before="100" w:beforeAutospacing="1" w:after="100" w:afterAutospacing="1" w:line="240" w:lineRule="auto"/>
              <w:jc w:val="center"/>
              <w:rPr>
                <w:rFonts w:ascii="Poppins" w:eastAsia="Times New Roman" w:hAnsi="Poppins" w:cs="Poppins"/>
                <w:color w:val="auto"/>
                <w:sz w:val="36"/>
                <w:szCs w:val="36"/>
                <w:lang w:val="en-GB" w:eastAsia="en-GB"/>
              </w:rPr>
            </w:pPr>
            <w:r w:rsidRPr="0009450B">
              <w:rPr>
                <w:rFonts w:ascii="Poppins" w:eastAsia="Times New Roman" w:hAnsi="Poppins" w:cs="Poppins"/>
                <w:b/>
                <w:bCs/>
                <w:color w:val="215E99" w:themeColor="text2" w:themeTint="BF"/>
                <w:sz w:val="56"/>
                <w:szCs w:val="56"/>
                <w:lang w:val="en-GB" w:eastAsia="en-GB"/>
              </w:rPr>
              <w:t>Faith Formation Group Minutes</w:t>
            </w:r>
          </w:p>
        </w:tc>
        <w:tc>
          <w:tcPr>
            <w:tcW w:w="1389" w:type="dxa"/>
            <w:vAlign w:val="center"/>
          </w:tcPr>
          <w:p w14:paraId="4B0ADD0D" w14:textId="68D9D8CC" w:rsidR="0009450B" w:rsidRDefault="006B7A73" w:rsidP="0009450B">
            <w:pPr>
              <w:spacing w:before="100" w:beforeAutospacing="1" w:after="100" w:afterAutospacing="1" w:line="240" w:lineRule="auto"/>
              <w:jc w:val="center"/>
              <w:rPr>
                <w:rFonts w:ascii="Poppins" w:eastAsia="Times New Roman" w:hAnsi="Poppins" w:cs="Poppins"/>
                <w:color w:val="auto"/>
                <w:sz w:val="36"/>
                <w:szCs w:val="36"/>
                <w:lang w:val="en-GB" w:eastAsia="en-GB"/>
              </w:rPr>
            </w:pPr>
            <w:r>
              <w:rPr>
                <w:rFonts w:ascii="Poppins" w:eastAsia="Times New Roman" w:hAnsi="Poppins" w:cs="Poppins"/>
                <w:noProof/>
                <w:color w:val="auto"/>
                <w:sz w:val="36"/>
                <w:szCs w:val="36"/>
                <w:lang w:val="en-GB" w:eastAsia="en-GB"/>
              </w:rPr>
              <w:drawing>
                <wp:inline distT="0" distB="0" distL="0" distR="0" wp14:anchorId="64E3E6B8" wp14:editId="5D74E74A">
                  <wp:extent cx="1066800" cy="1066800"/>
                  <wp:effectExtent l="0" t="0" r="0" b="0"/>
                  <wp:docPr id="456530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inline>
              </w:drawing>
            </w:r>
          </w:p>
        </w:tc>
      </w:tr>
    </w:tbl>
    <w:p w14:paraId="1F5EB6DF" w14:textId="0EF977F1" w:rsidR="00BB0EF7" w:rsidRPr="0009450B" w:rsidRDefault="00D85400" w:rsidP="00D85400">
      <w:pPr>
        <w:spacing w:line="240" w:lineRule="auto"/>
        <w:jc w:val="both"/>
        <w:rPr>
          <w:rFonts w:ascii="Poppins" w:hAnsi="Poppins" w:cs="Poppins"/>
          <w:b/>
          <w:bC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r w:rsidR="00BB0EF7" w:rsidRPr="0009450B">
        <w:rPr>
          <w:rFonts w:ascii="Poppins" w:hAnsi="Poppins" w:cs="Poppins"/>
          <w:b/>
          <w:bCs/>
          <w:color w:val="215E99" w:themeColor="text2" w:themeTint="BF"/>
          <w:sz w:val="24"/>
          <w:szCs w:val="24"/>
        </w:rPr>
        <w:t>Date</w:t>
      </w:r>
    </w:p>
    <w:p w14:paraId="0F9A54FE" w14:textId="59D3AB1D" w:rsidR="00BB0EF7" w:rsidRDefault="008B1B65" w:rsidP="00D85400">
      <w:pPr>
        <w:spacing w:line="240" w:lineRule="auto"/>
        <w:jc w:val="both"/>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10</w:t>
      </w:r>
      <w:r w:rsidRPr="008B1B65">
        <w:rPr>
          <w:rFonts w:ascii="Poppins" w:hAnsi="Poppins" w:cs="Poppins"/>
          <w:b/>
          <w:bCs/>
          <w:color w:val="215E99" w:themeColor="text2" w:themeTint="BF"/>
          <w:sz w:val="24"/>
          <w:szCs w:val="24"/>
          <w:vertAlign w:val="superscript"/>
        </w:rPr>
        <w:t>th</w:t>
      </w:r>
      <w:r>
        <w:rPr>
          <w:rFonts w:ascii="Poppins" w:hAnsi="Poppins" w:cs="Poppins"/>
          <w:b/>
          <w:bCs/>
          <w:color w:val="215E99" w:themeColor="text2" w:themeTint="BF"/>
          <w:sz w:val="24"/>
          <w:szCs w:val="24"/>
        </w:rPr>
        <w:t xml:space="preserve"> October</w:t>
      </w:r>
      <w:r w:rsidR="00EC7A5F">
        <w:rPr>
          <w:rFonts w:ascii="Poppins" w:hAnsi="Poppins" w:cs="Poppins"/>
          <w:b/>
          <w:bCs/>
          <w:color w:val="215E99" w:themeColor="text2" w:themeTint="BF"/>
          <w:sz w:val="24"/>
          <w:szCs w:val="24"/>
        </w:rPr>
        <w:t xml:space="preserve"> </w:t>
      </w:r>
      <w:r w:rsidR="00D85400" w:rsidRPr="00D85400">
        <w:rPr>
          <w:rFonts w:ascii="Poppins" w:hAnsi="Poppins" w:cs="Poppins"/>
          <w:b/>
          <w:bCs/>
          <w:color w:val="215E99" w:themeColor="text2" w:themeTint="BF"/>
          <w:sz w:val="24"/>
          <w:szCs w:val="24"/>
        </w:rPr>
        <w:t>2024</w:t>
      </w:r>
    </w:p>
    <w:p w14:paraId="3A369A48" w14:textId="124078BB" w:rsidR="00D85400" w:rsidRPr="00D85400" w:rsidRDefault="00D85400" w:rsidP="00D85400">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021F721E" w14:textId="77777777" w:rsidR="00BB0EF7" w:rsidRPr="0009450B" w:rsidRDefault="00000000" w:rsidP="00D85400">
      <w:pPr>
        <w:pStyle w:val="Heading2"/>
        <w:spacing w:line="240" w:lineRule="auto"/>
        <w:jc w:val="both"/>
        <w:rPr>
          <w:rFonts w:ascii="Poppins" w:hAnsi="Poppins" w:cs="Poppins"/>
          <w:color w:val="215E99" w:themeColor="text2" w:themeTint="BF"/>
          <w:sz w:val="24"/>
          <w:szCs w:val="24"/>
        </w:rPr>
      </w:pPr>
      <w:sdt>
        <w:sdtPr>
          <w:rPr>
            <w:rFonts w:ascii="Poppins" w:hAnsi="Poppins" w:cs="Poppins"/>
            <w:color w:val="215E99" w:themeColor="text2" w:themeTint="BF"/>
            <w:sz w:val="24"/>
            <w:szCs w:val="24"/>
          </w:rPr>
          <w:id w:val="1394921871"/>
          <w:placeholder>
            <w:docPart w:val="4C09A9BB0DBE4943A0A99C5EA52D6AF5"/>
          </w:placeholder>
          <w:temporary/>
          <w:showingPlcHdr/>
          <w15:appearance w15:val="hidden"/>
        </w:sdtPr>
        <w:sdtContent>
          <w:r w:rsidR="00BB0EF7" w:rsidRPr="0009450B">
            <w:rPr>
              <w:rFonts w:ascii="Poppins" w:hAnsi="Poppins" w:cs="Poppins"/>
              <w:b/>
              <w:bCs/>
              <w:color w:val="215E99" w:themeColor="text2" w:themeTint="BF"/>
              <w:sz w:val="24"/>
              <w:szCs w:val="24"/>
            </w:rPr>
            <w:t>In attendance</w:t>
          </w:r>
        </w:sdtContent>
      </w:sdt>
    </w:p>
    <w:p w14:paraId="0A71A063" w14:textId="66B4CB6D" w:rsidR="00976F0B" w:rsidRPr="00AB4303" w:rsidRDefault="00976F0B" w:rsidP="00976F0B">
      <w:pPr>
        <w:rPr>
          <w:rFonts w:ascii="Poppins" w:hAnsi="Poppins" w:cs="Poppins"/>
          <w:color w:val="auto"/>
          <w:sz w:val="24"/>
          <w:szCs w:val="24"/>
        </w:rPr>
      </w:pPr>
      <w:bookmarkStart w:id="0" w:name="_Hlk160782531"/>
      <w:r w:rsidRPr="00976F0B">
        <w:rPr>
          <w:rFonts w:ascii="Poppins" w:hAnsi="Poppins" w:cs="Poppins"/>
          <w:color w:val="auto"/>
          <w:sz w:val="24"/>
          <w:szCs w:val="24"/>
        </w:rPr>
        <w:t>P. Mallan (PM)</w:t>
      </w:r>
      <w:r>
        <w:rPr>
          <w:rFonts w:ascii="Poppins" w:hAnsi="Poppins" w:cs="Poppins"/>
          <w:color w:val="auto"/>
          <w:sz w:val="24"/>
          <w:szCs w:val="24"/>
        </w:rPr>
        <w:t xml:space="preserve">  </w:t>
      </w:r>
      <w:r w:rsidRPr="00976F0B">
        <w:rPr>
          <w:rFonts w:ascii="Poppins" w:hAnsi="Poppins" w:cs="Poppins"/>
          <w:color w:val="auto"/>
          <w:sz w:val="24"/>
          <w:szCs w:val="24"/>
        </w:rPr>
        <w:t>D. Hambley (DH)</w:t>
      </w:r>
      <w:r>
        <w:rPr>
          <w:rFonts w:ascii="Poppins" w:hAnsi="Poppins" w:cs="Poppins"/>
          <w:color w:val="auto"/>
          <w:sz w:val="24"/>
          <w:szCs w:val="24"/>
        </w:rPr>
        <w:t xml:space="preserve"> </w:t>
      </w:r>
      <w:r w:rsidR="00F50201" w:rsidRPr="009771DE">
        <w:rPr>
          <w:rFonts w:ascii="Poppins" w:hAnsi="Poppins" w:cs="Poppins"/>
          <w:color w:val="auto"/>
          <w:sz w:val="24"/>
          <w:szCs w:val="24"/>
        </w:rPr>
        <w:t>Fr Syriac</w:t>
      </w:r>
      <w:r w:rsidR="009771DE">
        <w:rPr>
          <w:rFonts w:ascii="Poppins" w:hAnsi="Poppins" w:cs="Poppins"/>
          <w:color w:val="auto"/>
          <w:sz w:val="24"/>
          <w:szCs w:val="24"/>
        </w:rPr>
        <w:t xml:space="preserve"> (F</w:t>
      </w:r>
      <w:r w:rsidR="00D56EBA">
        <w:rPr>
          <w:rFonts w:ascii="Poppins" w:hAnsi="Poppins" w:cs="Poppins"/>
          <w:color w:val="auto"/>
          <w:sz w:val="24"/>
          <w:szCs w:val="24"/>
        </w:rPr>
        <w:t>r</w:t>
      </w:r>
      <w:r w:rsidR="009771DE">
        <w:rPr>
          <w:rFonts w:ascii="Poppins" w:hAnsi="Poppins" w:cs="Poppins"/>
          <w:color w:val="auto"/>
          <w:sz w:val="24"/>
          <w:szCs w:val="24"/>
        </w:rPr>
        <w:t>S)</w:t>
      </w:r>
      <w:r w:rsidR="00AB4303">
        <w:rPr>
          <w:rFonts w:ascii="Poppins" w:hAnsi="Poppins" w:cs="Poppins"/>
          <w:color w:val="auto"/>
          <w:sz w:val="24"/>
          <w:szCs w:val="24"/>
        </w:rPr>
        <w:t xml:space="preserve"> </w:t>
      </w:r>
      <w:r w:rsidR="00AB4303" w:rsidRPr="00AB4303">
        <w:rPr>
          <w:rFonts w:ascii="Poppins" w:hAnsi="Poppins" w:cs="Poppins"/>
          <w:color w:val="auto"/>
          <w:sz w:val="24"/>
          <w:szCs w:val="24"/>
        </w:rPr>
        <w:t>M.Glancy</w:t>
      </w:r>
      <w:r w:rsidR="00AB4303">
        <w:rPr>
          <w:rFonts w:ascii="Poppins" w:hAnsi="Poppins" w:cs="Poppins"/>
          <w:color w:val="auto"/>
          <w:sz w:val="24"/>
          <w:szCs w:val="24"/>
        </w:rPr>
        <w:t xml:space="preserve"> (MG)</w:t>
      </w:r>
    </w:p>
    <w:p w14:paraId="4422BC66" w14:textId="6DB7E814" w:rsidR="00976F0B" w:rsidRPr="00C42189" w:rsidRDefault="00C21F98" w:rsidP="00976F0B">
      <w:pPr>
        <w:rPr>
          <w:rFonts w:ascii="Poppins" w:hAnsi="Poppins" w:cs="Poppins"/>
          <w:color w:val="auto"/>
          <w:sz w:val="24"/>
          <w:szCs w:val="24"/>
        </w:rPr>
      </w:pPr>
      <w:r>
        <w:rPr>
          <w:rFonts w:ascii="Poppins" w:hAnsi="Poppins" w:cs="Poppins"/>
          <w:color w:val="auto"/>
          <w:sz w:val="24"/>
          <w:szCs w:val="24"/>
        </w:rPr>
        <w:t xml:space="preserve">Teresa Little (TL) </w:t>
      </w:r>
      <w:r w:rsidR="00C42189" w:rsidRPr="00C42189">
        <w:rPr>
          <w:rFonts w:ascii="Poppins" w:hAnsi="Poppins" w:cs="Poppins"/>
          <w:color w:val="auto"/>
          <w:sz w:val="24"/>
          <w:szCs w:val="24"/>
        </w:rPr>
        <w:t>Tim Hall</w:t>
      </w:r>
      <w:r w:rsidR="00C42189">
        <w:rPr>
          <w:rFonts w:ascii="Poppins" w:hAnsi="Poppins" w:cs="Poppins"/>
          <w:color w:val="auto"/>
          <w:sz w:val="24"/>
          <w:szCs w:val="24"/>
        </w:rPr>
        <w:t xml:space="preserve"> (TH)</w:t>
      </w:r>
    </w:p>
    <w:p w14:paraId="576EDB7F" w14:textId="4F82443F" w:rsidR="00BB0EF7" w:rsidRPr="0009450B" w:rsidRDefault="00D85400" w:rsidP="00D85400">
      <w:pPr>
        <w:spacing w:line="240" w:lineRule="auto"/>
        <w:jc w:val="both"/>
        <w:rPr>
          <w:rFonts w:ascii="Poppins" w:hAnsi="Poppins" w:cs="Poppins"/>
          <w:b/>
          <w:bC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bookmarkEnd w:id="0"/>
      <w:r w:rsidR="00BB0EF7" w:rsidRPr="0009450B">
        <w:rPr>
          <w:rFonts w:ascii="Poppins" w:hAnsi="Poppins" w:cs="Poppins"/>
          <w:b/>
          <w:bCs/>
          <w:color w:val="215E99" w:themeColor="text2" w:themeTint="BF"/>
          <w:sz w:val="24"/>
          <w:szCs w:val="24"/>
        </w:rPr>
        <w:t>Agenda</w:t>
      </w:r>
    </w:p>
    <w:p w14:paraId="00941306"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1.  Welcome and Opening Prayer</w:t>
      </w:r>
    </w:p>
    <w:p w14:paraId="4BAA8680"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2.  Apologies/Absences</w:t>
      </w:r>
    </w:p>
    <w:p w14:paraId="67F6B49D"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3.  Previous Minutes</w:t>
      </w:r>
    </w:p>
    <w:p w14:paraId="7E7BE7B6"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4.  2024 Operational Action Plan</w:t>
      </w:r>
    </w:p>
    <w:p w14:paraId="72753AE8"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1 – Choosing the Faith</w:t>
      </w:r>
    </w:p>
    <w:p w14:paraId="1661D7FC"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2 – Learn the Faith</w:t>
      </w:r>
    </w:p>
    <w:p w14:paraId="42A7A235"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3 – Celebrating the Faith</w:t>
      </w:r>
    </w:p>
    <w:p w14:paraId="3406A5EB"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4 – Pray the Faith</w:t>
      </w:r>
    </w:p>
    <w:p w14:paraId="7E17F9F7"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5 – Sharing the Faith</w:t>
      </w:r>
    </w:p>
    <w:p w14:paraId="78DD7183"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Aim 6 – Living the Faith</w:t>
      </w:r>
    </w:p>
    <w:p w14:paraId="6258A74C"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AOB</w:t>
      </w:r>
    </w:p>
    <w:p w14:paraId="7E17006C" w14:textId="77777777" w:rsidR="00976F0B" w:rsidRP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Next meeting date</w:t>
      </w:r>
    </w:p>
    <w:p w14:paraId="4C6C9E79" w14:textId="77777777" w:rsidR="00976F0B" w:rsidRDefault="00976F0B" w:rsidP="00976F0B">
      <w:pPr>
        <w:spacing w:line="240" w:lineRule="auto"/>
        <w:jc w:val="both"/>
        <w:rPr>
          <w:rFonts w:ascii="Poppins" w:eastAsia="Times New Roman" w:hAnsi="Poppins" w:cs="Poppins"/>
          <w:color w:val="222222"/>
          <w:sz w:val="24"/>
          <w:szCs w:val="24"/>
          <w:lang w:val="en-GB" w:eastAsia="en-GB"/>
        </w:rPr>
      </w:pPr>
      <w:r w:rsidRPr="00976F0B">
        <w:rPr>
          <w:rFonts w:ascii="Poppins" w:eastAsia="Times New Roman" w:hAnsi="Poppins" w:cs="Poppins"/>
          <w:color w:val="222222"/>
          <w:sz w:val="24"/>
          <w:szCs w:val="24"/>
          <w:lang w:val="en-GB" w:eastAsia="en-GB"/>
        </w:rPr>
        <w:t>Closing Prayer</w:t>
      </w:r>
    </w:p>
    <w:p w14:paraId="17B647EB" w14:textId="443F5354" w:rsidR="00D85400" w:rsidRDefault="00D85400" w:rsidP="00976F0B">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22DBDDF0" w14:textId="77777777" w:rsidR="00976F0B" w:rsidRPr="00D85400" w:rsidRDefault="00976F0B" w:rsidP="00976F0B">
      <w:pPr>
        <w:spacing w:line="240" w:lineRule="auto"/>
        <w:jc w:val="both"/>
        <w:rPr>
          <w:rFonts w:ascii="Poppins" w:hAnsi="Poppins" w:cs="Poppins"/>
          <w:color w:val="215E99" w:themeColor="text2" w:themeTint="BF"/>
          <w:sz w:val="24"/>
          <w:szCs w:val="24"/>
        </w:rPr>
      </w:pPr>
    </w:p>
    <w:p w14:paraId="3E7293A0" w14:textId="03D038A8" w:rsidR="009F0709" w:rsidRPr="0009450B" w:rsidRDefault="009F0709" w:rsidP="009F0709">
      <w:pPr>
        <w:pStyle w:val="ListParagraph"/>
        <w:numPr>
          <w:ilvl w:val="0"/>
          <w:numId w:val="1"/>
        </w:numPr>
        <w:ind w:left="284" w:hanging="284"/>
        <w:rPr>
          <w:rFonts w:ascii="Poppins" w:hAnsi="Poppins" w:cs="Poppins"/>
          <w:b/>
          <w:bCs/>
          <w:color w:val="215E99" w:themeColor="text2" w:themeTint="BF"/>
        </w:rPr>
      </w:pPr>
      <w:r w:rsidRPr="0009450B">
        <w:rPr>
          <w:rFonts w:ascii="Poppins" w:hAnsi="Poppins" w:cs="Poppins"/>
          <w:b/>
          <w:bCs/>
          <w:color w:val="215E99" w:themeColor="text2" w:themeTint="BF"/>
        </w:rPr>
        <w:lastRenderedPageBreak/>
        <w:t>Welcome and Opening Prayer</w:t>
      </w:r>
    </w:p>
    <w:p w14:paraId="35770676" w14:textId="260F1AC8" w:rsidR="00D85400" w:rsidRDefault="00D85400" w:rsidP="009F0709">
      <w:pPr>
        <w:rPr>
          <w:rFonts w:ascii="Poppins" w:hAnsi="Poppins" w:cs="Poppins"/>
          <w:color w:val="auto"/>
          <w:sz w:val="24"/>
          <w:szCs w:val="24"/>
        </w:rPr>
      </w:pPr>
      <w:r w:rsidRPr="00D85400">
        <w:rPr>
          <w:rFonts w:ascii="Poppins" w:hAnsi="Poppins" w:cs="Poppins"/>
          <w:color w:val="auto"/>
          <w:sz w:val="24"/>
          <w:szCs w:val="24"/>
        </w:rPr>
        <w:t xml:space="preserve">Those present were welcomed and </w:t>
      </w:r>
      <w:r w:rsidR="00FD1CB3">
        <w:rPr>
          <w:rFonts w:ascii="Poppins" w:hAnsi="Poppins" w:cs="Poppins"/>
          <w:color w:val="auto"/>
          <w:sz w:val="24"/>
          <w:szCs w:val="24"/>
        </w:rPr>
        <w:t>F</w:t>
      </w:r>
      <w:r w:rsidR="00810C40">
        <w:rPr>
          <w:rFonts w:ascii="Poppins" w:hAnsi="Poppins" w:cs="Poppins"/>
          <w:color w:val="auto"/>
          <w:sz w:val="24"/>
          <w:szCs w:val="24"/>
        </w:rPr>
        <w:t>r</w:t>
      </w:r>
      <w:r w:rsidR="00FD1CB3">
        <w:rPr>
          <w:rFonts w:ascii="Poppins" w:hAnsi="Poppins" w:cs="Poppins"/>
          <w:color w:val="auto"/>
          <w:sz w:val="24"/>
          <w:szCs w:val="24"/>
        </w:rPr>
        <w:t>S</w:t>
      </w:r>
      <w:r w:rsidRPr="00D85400">
        <w:rPr>
          <w:rFonts w:ascii="Poppins" w:hAnsi="Poppins" w:cs="Poppins"/>
          <w:color w:val="auto"/>
          <w:sz w:val="24"/>
          <w:szCs w:val="24"/>
        </w:rPr>
        <w:t xml:space="preserve"> opened the meeting with a prayer</w:t>
      </w:r>
    </w:p>
    <w:p w14:paraId="30944F6B" w14:textId="77777777" w:rsidR="00012A5F" w:rsidRPr="00D85400" w:rsidRDefault="00012A5F" w:rsidP="00012A5F">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6011B87A" w14:textId="7BE47975" w:rsidR="009F0709" w:rsidRPr="0009450B" w:rsidRDefault="009F0709" w:rsidP="009F0709">
      <w:pPr>
        <w:pStyle w:val="ListParagraph"/>
        <w:numPr>
          <w:ilvl w:val="0"/>
          <w:numId w:val="1"/>
        </w:numPr>
        <w:ind w:left="284" w:hanging="284"/>
        <w:rPr>
          <w:rFonts w:ascii="Poppins" w:hAnsi="Poppins" w:cs="Poppins"/>
          <w:b/>
          <w:bCs/>
          <w:color w:val="215E99" w:themeColor="text2" w:themeTint="BF"/>
        </w:rPr>
      </w:pPr>
      <w:r w:rsidRPr="0009450B">
        <w:rPr>
          <w:rFonts w:ascii="Poppins" w:hAnsi="Poppins" w:cs="Poppins"/>
          <w:b/>
          <w:bCs/>
          <w:color w:val="215E99" w:themeColor="text2" w:themeTint="BF"/>
        </w:rPr>
        <w:t>Apologies</w:t>
      </w:r>
    </w:p>
    <w:p w14:paraId="1AF155B7" w14:textId="7E1786C4" w:rsidR="00976F0B" w:rsidRDefault="00976F0B" w:rsidP="00012A5F">
      <w:pPr>
        <w:pStyle w:val="ListParagraph"/>
        <w:ind w:left="0"/>
        <w:rPr>
          <w:rFonts w:ascii="Poppins" w:hAnsi="Poppins" w:cs="Poppins"/>
        </w:rPr>
      </w:pPr>
      <w:r w:rsidRPr="00976F0B">
        <w:rPr>
          <w:rFonts w:ascii="Poppins" w:hAnsi="Poppins" w:cs="Poppins"/>
        </w:rPr>
        <w:t xml:space="preserve">M. Horsburgh, </w:t>
      </w:r>
      <w:r w:rsidR="00C21F98">
        <w:rPr>
          <w:rFonts w:ascii="Poppins" w:hAnsi="Poppins" w:cs="Poppins"/>
        </w:rPr>
        <w:t>D.</w:t>
      </w:r>
      <w:r w:rsidR="006A2884">
        <w:rPr>
          <w:rFonts w:ascii="Poppins" w:hAnsi="Poppins" w:cs="Poppins"/>
        </w:rPr>
        <w:t xml:space="preserve"> </w:t>
      </w:r>
      <w:r w:rsidR="00C21F98">
        <w:rPr>
          <w:rFonts w:ascii="Poppins" w:hAnsi="Poppins" w:cs="Poppins"/>
        </w:rPr>
        <w:t xml:space="preserve">Mulholland, , </w:t>
      </w:r>
      <w:r w:rsidR="00EC7A5F">
        <w:rPr>
          <w:rFonts w:ascii="Poppins" w:hAnsi="Poppins" w:cs="Poppins"/>
        </w:rPr>
        <w:t>T</w:t>
      </w:r>
      <w:r w:rsidR="006A2884">
        <w:rPr>
          <w:rFonts w:ascii="Poppins" w:hAnsi="Poppins" w:cs="Poppins"/>
        </w:rPr>
        <w:t>.</w:t>
      </w:r>
      <w:r w:rsidR="00EC7A5F">
        <w:rPr>
          <w:rFonts w:ascii="Poppins" w:hAnsi="Poppins" w:cs="Poppins"/>
        </w:rPr>
        <w:t xml:space="preserve"> Condie, </w:t>
      </w:r>
      <w:r w:rsidR="00C42189">
        <w:rPr>
          <w:rFonts w:ascii="Poppins" w:hAnsi="Poppins" w:cs="Poppins"/>
        </w:rPr>
        <w:t>K. Fri</w:t>
      </w:r>
      <w:r w:rsidR="0035292F">
        <w:rPr>
          <w:rFonts w:ascii="Poppins" w:hAnsi="Poppins" w:cs="Poppins"/>
        </w:rPr>
        <w:t xml:space="preserve">zzell, </w:t>
      </w:r>
      <w:r w:rsidR="006A2884">
        <w:rPr>
          <w:rFonts w:ascii="Poppins" w:hAnsi="Poppins" w:cs="Poppins"/>
        </w:rPr>
        <w:t>H.</w:t>
      </w:r>
      <w:r w:rsidR="0035292F">
        <w:rPr>
          <w:rFonts w:ascii="Poppins" w:hAnsi="Poppins" w:cs="Poppins"/>
        </w:rPr>
        <w:t xml:space="preserve"> Reid</w:t>
      </w:r>
      <w:r w:rsidR="001D10FD">
        <w:rPr>
          <w:rFonts w:ascii="Poppins" w:hAnsi="Poppins" w:cs="Poppins"/>
        </w:rPr>
        <w:t>.</w:t>
      </w:r>
      <w:r w:rsidR="0035292F">
        <w:rPr>
          <w:rFonts w:ascii="Poppins" w:hAnsi="Poppins" w:cs="Poppins"/>
        </w:rPr>
        <w:t xml:space="preserve">  </w:t>
      </w:r>
    </w:p>
    <w:p w14:paraId="1A8185EC" w14:textId="6E10F0C3" w:rsidR="00012A5F" w:rsidRPr="00012A5F" w:rsidRDefault="00012A5F" w:rsidP="00012A5F">
      <w:pPr>
        <w:pStyle w:val="ListParagraph"/>
        <w:ind w:left="0"/>
        <w:rPr>
          <w:rFonts w:ascii="Poppins" w:hAnsi="Poppins" w:cs="Poppins"/>
        </w:rPr>
      </w:pPr>
      <w:r w:rsidRPr="00D85400">
        <w:rPr>
          <w:rFonts w:ascii="Poppins" w:hAnsi="Poppins" w:cs="Poppins"/>
          <w:color w:val="215E99" w:themeColor="text2" w:themeTint="BF"/>
        </w:rPr>
        <w:t>------------------------------------------------------------------</w:t>
      </w:r>
      <w:r>
        <w:rPr>
          <w:rFonts w:ascii="Poppins" w:hAnsi="Poppins" w:cs="Poppins"/>
          <w:color w:val="215E99" w:themeColor="text2" w:themeTint="BF"/>
        </w:rPr>
        <w:t>--</w:t>
      </w:r>
    </w:p>
    <w:p w14:paraId="17E41A0C" w14:textId="0C944215" w:rsidR="009F0709" w:rsidRPr="0009450B" w:rsidRDefault="009F0709" w:rsidP="009F0709">
      <w:pPr>
        <w:pStyle w:val="ListParagraph"/>
        <w:numPr>
          <w:ilvl w:val="0"/>
          <w:numId w:val="1"/>
        </w:numPr>
        <w:ind w:left="284" w:hanging="284"/>
        <w:rPr>
          <w:rFonts w:ascii="Poppins" w:hAnsi="Poppins" w:cs="Poppins"/>
          <w:b/>
          <w:bCs/>
          <w:color w:val="215E99" w:themeColor="text2" w:themeTint="BF"/>
        </w:rPr>
      </w:pPr>
      <w:r w:rsidRPr="0009450B">
        <w:rPr>
          <w:rFonts w:ascii="Poppins" w:hAnsi="Poppins" w:cs="Poppins"/>
          <w:b/>
          <w:bCs/>
          <w:color w:val="215E99" w:themeColor="text2" w:themeTint="BF"/>
        </w:rPr>
        <w:t>Previous Minutes</w:t>
      </w:r>
    </w:p>
    <w:p w14:paraId="000D77A7" w14:textId="3E0CCEA6" w:rsidR="00012A5F" w:rsidRPr="00012A5F" w:rsidRDefault="00C21F98" w:rsidP="00012A5F">
      <w:pPr>
        <w:jc w:val="both"/>
        <w:rPr>
          <w:rFonts w:ascii="Poppins" w:hAnsi="Poppins" w:cs="Poppins"/>
          <w:color w:val="auto"/>
          <w:sz w:val="24"/>
          <w:szCs w:val="24"/>
        </w:rPr>
      </w:pPr>
      <w:r>
        <w:rPr>
          <w:rFonts w:ascii="Poppins" w:hAnsi="Poppins" w:cs="Poppins"/>
          <w:color w:val="auto"/>
          <w:sz w:val="24"/>
          <w:szCs w:val="24"/>
        </w:rPr>
        <w:t xml:space="preserve">Adoption of Previous Minutes was proposed by </w:t>
      </w:r>
      <w:r w:rsidR="001D10FD">
        <w:rPr>
          <w:rFonts w:ascii="Poppins" w:hAnsi="Poppins" w:cs="Poppins"/>
          <w:color w:val="auto"/>
          <w:sz w:val="24"/>
          <w:szCs w:val="24"/>
        </w:rPr>
        <w:t>TH</w:t>
      </w:r>
      <w:r>
        <w:rPr>
          <w:rFonts w:ascii="Poppins" w:hAnsi="Poppins" w:cs="Poppins"/>
          <w:color w:val="auto"/>
          <w:sz w:val="24"/>
          <w:szCs w:val="24"/>
        </w:rPr>
        <w:t xml:space="preserve"> and seconded by </w:t>
      </w:r>
      <w:r w:rsidR="001D10FD">
        <w:rPr>
          <w:rFonts w:ascii="Poppins" w:hAnsi="Poppins" w:cs="Poppins"/>
          <w:color w:val="auto"/>
          <w:sz w:val="24"/>
          <w:szCs w:val="24"/>
        </w:rPr>
        <w:t>DH</w:t>
      </w:r>
      <w:r w:rsidR="00AA2178">
        <w:rPr>
          <w:rFonts w:ascii="Poppins" w:hAnsi="Poppins" w:cs="Poppins"/>
          <w:color w:val="auto"/>
          <w:sz w:val="24"/>
          <w:szCs w:val="24"/>
        </w:rPr>
        <w:t>.</w:t>
      </w:r>
    </w:p>
    <w:p w14:paraId="5E5BFC33" w14:textId="77777777" w:rsidR="00012A5F" w:rsidRPr="00012A5F" w:rsidRDefault="00012A5F" w:rsidP="00012A5F">
      <w:pPr>
        <w:pStyle w:val="ListParagraph"/>
        <w:ind w:left="0"/>
        <w:rPr>
          <w:rFonts w:ascii="Poppins" w:hAnsi="Poppins" w:cs="Poppins"/>
        </w:rPr>
      </w:pPr>
      <w:r w:rsidRPr="00D85400">
        <w:rPr>
          <w:rFonts w:ascii="Poppins" w:hAnsi="Poppins" w:cs="Poppins"/>
          <w:color w:val="215E99" w:themeColor="text2" w:themeTint="BF"/>
        </w:rPr>
        <w:t>------------------------------------------------------------------</w:t>
      </w:r>
      <w:r>
        <w:rPr>
          <w:rFonts w:ascii="Poppins" w:hAnsi="Poppins" w:cs="Poppins"/>
          <w:color w:val="215E99" w:themeColor="text2" w:themeTint="BF"/>
        </w:rPr>
        <w:t>--</w:t>
      </w:r>
    </w:p>
    <w:p w14:paraId="541BA657" w14:textId="72A00D56" w:rsidR="003D179B" w:rsidRPr="00D86531" w:rsidRDefault="00012A5F" w:rsidP="00D86531">
      <w:pPr>
        <w:pStyle w:val="ListParagraph"/>
        <w:numPr>
          <w:ilvl w:val="0"/>
          <w:numId w:val="1"/>
        </w:numPr>
        <w:shd w:val="clear" w:color="auto" w:fill="FFFFFF"/>
        <w:spacing w:line="242" w:lineRule="atLeast"/>
        <w:jc w:val="both"/>
        <w:rPr>
          <w:rFonts w:ascii="Poppins" w:eastAsia="Times New Roman" w:hAnsi="Poppins" w:cs="Poppins"/>
          <w:b/>
          <w:bCs/>
          <w:color w:val="215E99" w:themeColor="text2" w:themeTint="BF"/>
          <w:bdr w:val="none" w:sz="0" w:space="0" w:color="auto" w:frame="1"/>
          <w:lang w:eastAsia="en-GB"/>
        </w:rPr>
      </w:pPr>
      <w:r w:rsidRPr="003D179B">
        <w:rPr>
          <w:rFonts w:ascii="Poppins" w:eastAsia="Times New Roman" w:hAnsi="Poppins" w:cs="Poppins"/>
          <w:b/>
          <w:bCs/>
          <w:color w:val="215E99" w:themeColor="text2" w:themeTint="BF"/>
          <w:bdr w:val="none" w:sz="0" w:space="0" w:color="auto" w:frame="1"/>
          <w:lang w:eastAsia="en-GB"/>
        </w:rPr>
        <w:t>2024 Operational Action Plan</w:t>
      </w:r>
    </w:p>
    <w:p w14:paraId="2D3300A3" w14:textId="756EF40B" w:rsidR="008677B4" w:rsidRPr="008677B4" w:rsidRDefault="008677B4" w:rsidP="008677B4">
      <w:pPr>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A</w:t>
      </w:r>
      <w:r w:rsidR="00AE485E">
        <w:rPr>
          <w:rFonts w:ascii="Poppins" w:hAnsi="Poppins" w:cs="Poppins"/>
          <w:b/>
          <w:bCs/>
          <w:color w:val="215E99" w:themeColor="text2" w:themeTint="BF"/>
          <w:sz w:val="24"/>
          <w:szCs w:val="24"/>
        </w:rPr>
        <w:t>IM</w:t>
      </w:r>
      <w:r>
        <w:rPr>
          <w:rFonts w:ascii="Poppins" w:hAnsi="Poppins" w:cs="Poppins"/>
          <w:b/>
          <w:bCs/>
          <w:color w:val="215E99" w:themeColor="text2" w:themeTint="BF"/>
          <w:sz w:val="24"/>
          <w:szCs w:val="24"/>
        </w:rPr>
        <w:t xml:space="preserve"> 1 - </w:t>
      </w:r>
      <w:r w:rsidRPr="008677B4">
        <w:rPr>
          <w:rFonts w:ascii="Poppins" w:hAnsi="Poppins" w:cs="Poppins"/>
          <w:b/>
          <w:bCs/>
          <w:color w:val="215E99" w:themeColor="text2" w:themeTint="BF"/>
          <w:sz w:val="24"/>
          <w:szCs w:val="24"/>
        </w:rPr>
        <w:t>Choosing the Faith</w:t>
      </w:r>
    </w:p>
    <w:p w14:paraId="0766FC67" w14:textId="0487227C" w:rsidR="004B30EC" w:rsidRDefault="004B30EC" w:rsidP="008677B4">
      <w:pPr>
        <w:rPr>
          <w:rFonts w:ascii="Poppins" w:hAnsi="Poppins" w:cs="Poppins"/>
          <w:color w:val="auto"/>
          <w:sz w:val="24"/>
          <w:szCs w:val="24"/>
        </w:rPr>
      </w:pPr>
      <w:r>
        <w:rPr>
          <w:rFonts w:ascii="Poppins" w:hAnsi="Poppins" w:cs="Poppins"/>
          <w:color w:val="auto"/>
          <w:sz w:val="24"/>
          <w:szCs w:val="24"/>
        </w:rPr>
        <w:t>F</w:t>
      </w:r>
      <w:r w:rsidR="0058056F">
        <w:rPr>
          <w:rFonts w:ascii="Poppins" w:hAnsi="Poppins" w:cs="Poppins"/>
          <w:color w:val="auto"/>
          <w:sz w:val="24"/>
          <w:szCs w:val="24"/>
        </w:rPr>
        <w:t>r</w:t>
      </w:r>
      <w:r>
        <w:rPr>
          <w:rFonts w:ascii="Poppins" w:hAnsi="Poppins" w:cs="Poppins"/>
          <w:color w:val="auto"/>
          <w:sz w:val="24"/>
          <w:szCs w:val="24"/>
        </w:rPr>
        <w:t>S has met with F</w:t>
      </w:r>
      <w:r w:rsidR="00F30346">
        <w:rPr>
          <w:rFonts w:ascii="Poppins" w:hAnsi="Poppins" w:cs="Poppins"/>
          <w:color w:val="auto"/>
          <w:sz w:val="24"/>
          <w:szCs w:val="24"/>
        </w:rPr>
        <w:t>r Kingham twice</w:t>
      </w:r>
      <w:r w:rsidR="00E2015B">
        <w:rPr>
          <w:rFonts w:ascii="Poppins" w:hAnsi="Poppins" w:cs="Poppins"/>
          <w:color w:val="auto"/>
          <w:sz w:val="24"/>
          <w:szCs w:val="24"/>
        </w:rPr>
        <w:t xml:space="preserve"> - </w:t>
      </w:r>
      <w:r w:rsidR="00F30346">
        <w:rPr>
          <w:rFonts w:ascii="Poppins" w:hAnsi="Poppins" w:cs="Poppins"/>
          <w:color w:val="auto"/>
          <w:sz w:val="24"/>
          <w:szCs w:val="24"/>
        </w:rPr>
        <w:t xml:space="preserve"> </w:t>
      </w:r>
      <w:r w:rsidR="00C606B4">
        <w:rPr>
          <w:rFonts w:ascii="Poppins" w:hAnsi="Poppins" w:cs="Poppins"/>
          <w:color w:val="auto"/>
          <w:sz w:val="24"/>
          <w:szCs w:val="24"/>
        </w:rPr>
        <w:t xml:space="preserve">it was agreed to </w:t>
      </w:r>
      <w:r w:rsidR="005E4523">
        <w:rPr>
          <w:rFonts w:ascii="Poppins" w:hAnsi="Poppins" w:cs="Poppins"/>
          <w:color w:val="auto"/>
          <w:sz w:val="24"/>
          <w:szCs w:val="24"/>
        </w:rPr>
        <w:t>postpone</w:t>
      </w:r>
      <w:r w:rsidR="00C606B4">
        <w:rPr>
          <w:rFonts w:ascii="Poppins" w:hAnsi="Poppins" w:cs="Poppins"/>
          <w:color w:val="auto"/>
          <w:sz w:val="24"/>
          <w:szCs w:val="24"/>
        </w:rPr>
        <w:t xml:space="preserve"> the implementation of the Alpha and</w:t>
      </w:r>
      <w:r w:rsidR="00264707">
        <w:rPr>
          <w:rFonts w:ascii="Poppins" w:hAnsi="Poppins" w:cs="Poppins"/>
          <w:color w:val="auto"/>
          <w:sz w:val="24"/>
          <w:szCs w:val="24"/>
        </w:rPr>
        <w:t xml:space="preserve"> Youth Alpha courses</w:t>
      </w:r>
      <w:r w:rsidR="00ED3A3A">
        <w:rPr>
          <w:rFonts w:ascii="Poppins" w:hAnsi="Poppins" w:cs="Poppins"/>
          <w:color w:val="auto"/>
          <w:sz w:val="24"/>
          <w:szCs w:val="24"/>
        </w:rPr>
        <w:t xml:space="preserve"> at the moment.</w:t>
      </w:r>
    </w:p>
    <w:p w14:paraId="22D7333C" w14:textId="4E58B607" w:rsidR="008677B4" w:rsidRDefault="0080681F" w:rsidP="008677B4">
      <w:pPr>
        <w:rPr>
          <w:rFonts w:ascii="Poppins" w:hAnsi="Poppins" w:cs="Poppins"/>
          <w:color w:val="auto"/>
          <w:sz w:val="24"/>
          <w:szCs w:val="24"/>
        </w:rPr>
      </w:pPr>
      <w:r>
        <w:rPr>
          <w:rFonts w:ascii="Poppins" w:hAnsi="Poppins" w:cs="Poppins"/>
          <w:color w:val="auto"/>
          <w:sz w:val="24"/>
          <w:szCs w:val="24"/>
        </w:rPr>
        <w:t xml:space="preserve">With regards to RCIA going forward, </w:t>
      </w:r>
      <w:r w:rsidR="006318E5">
        <w:rPr>
          <w:rFonts w:ascii="Poppins" w:hAnsi="Poppins" w:cs="Poppins"/>
          <w:color w:val="auto"/>
          <w:sz w:val="24"/>
          <w:szCs w:val="24"/>
        </w:rPr>
        <w:t xml:space="preserve">George Toal has stepped down due to </w:t>
      </w:r>
      <w:r w:rsidR="00B71CF4">
        <w:rPr>
          <w:rFonts w:ascii="Poppins" w:hAnsi="Poppins" w:cs="Poppins"/>
          <w:color w:val="auto"/>
          <w:sz w:val="24"/>
          <w:szCs w:val="24"/>
        </w:rPr>
        <w:t>ill health</w:t>
      </w:r>
      <w:r w:rsidR="00C31382">
        <w:rPr>
          <w:rFonts w:ascii="Poppins" w:hAnsi="Poppins" w:cs="Poppins"/>
          <w:color w:val="auto"/>
          <w:sz w:val="24"/>
          <w:szCs w:val="24"/>
        </w:rPr>
        <w:t>. F</w:t>
      </w:r>
      <w:r w:rsidR="00E264B1">
        <w:rPr>
          <w:rFonts w:ascii="Poppins" w:hAnsi="Poppins" w:cs="Poppins"/>
          <w:color w:val="auto"/>
          <w:sz w:val="24"/>
          <w:szCs w:val="24"/>
        </w:rPr>
        <w:t>r</w:t>
      </w:r>
      <w:r w:rsidR="00C31382">
        <w:rPr>
          <w:rFonts w:ascii="Poppins" w:hAnsi="Poppins" w:cs="Poppins"/>
          <w:color w:val="auto"/>
          <w:sz w:val="24"/>
          <w:szCs w:val="24"/>
        </w:rPr>
        <w:t>S is currently putting together a team to take this forward</w:t>
      </w:r>
      <w:r w:rsidR="00AD67A9">
        <w:rPr>
          <w:rFonts w:ascii="Poppins" w:hAnsi="Poppins" w:cs="Poppins"/>
          <w:color w:val="auto"/>
          <w:sz w:val="24"/>
          <w:szCs w:val="24"/>
        </w:rPr>
        <w:t xml:space="preserve"> with the second meeting due to take place later this month</w:t>
      </w:r>
      <w:r w:rsidR="00446FBA">
        <w:rPr>
          <w:rFonts w:ascii="Poppins" w:hAnsi="Poppins" w:cs="Poppins"/>
          <w:color w:val="auto"/>
          <w:sz w:val="24"/>
          <w:szCs w:val="24"/>
        </w:rPr>
        <w:t>. F</w:t>
      </w:r>
      <w:r w:rsidR="000D5165">
        <w:rPr>
          <w:rFonts w:ascii="Poppins" w:hAnsi="Poppins" w:cs="Poppins"/>
          <w:color w:val="auto"/>
          <w:sz w:val="24"/>
          <w:szCs w:val="24"/>
        </w:rPr>
        <w:t>r</w:t>
      </w:r>
      <w:r w:rsidR="00446FBA">
        <w:rPr>
          <w:rFonts w:ascii="Poppins" w:hAnsi="Poppins" w:cs="Poppins"/>
          <w:color w:val="auto"/>
          <w:sz w:val="24"/>
          <w:szCs w:val="24"/>
        </w:rPr>
        <w:t>S has purchased</w:t>
      </w:r>
      <w:r w:rsidR="00645E9F">
        <w:rPr>
          <w:rFonts w:ascii="Poppins" w:hAnsi="Poppins" w:cs="Poppins"/>
          <w:color w:val="auto"/>
          <w:sz w:val="24"/>
          <w:szCs w:val="24"/>
        </w:rPr>
        <w:t xml:space="preserve"> textbooks and CD’s as RCIA resources</w:t>
      </w:r>
      <w:r w:rsidR="00C37ECD">
        <w:rPr>
          <w:rFonts w:ascii="Poppins" w:hAnsi="Poppins" w:cs="Poppins"/>
          <w:color w:val="auto"/>
          <w:sz w:val="24"/>
          <w:szCs w:val="24"/>
        </w:rPr>
        <w:t xml:space="preserve"> and there are currently seven </w:t>
      </w:r>
      <w:r w:rsidR="00F00A55">
        <w:rPr>
          <w:rFonts w:ascii="Poppins" w:hAnsi="Poppins" w:cs="Poppins"/>
          <w:color w:val="auto"/>
          <w:sz w:val="24"/>
          <w:szCs w:val="24"/>
        </w:rPr>
        <w:t>prospective candidates.</w:t>
      </w:r>
      <w:r w:rsidR="00A81F3A">
        <w:rPr>
          <w:rFonts w:ascii="Poppins" w:hAnsi="Poppins" w:cs="Poppins"/>
          <w:color w:val="auto"/>
          <w:sz w:val="24"/>
          <w:szCs w:val="24"/>
        </w:rPr>
        <w:t xml:space="preserve"> F</w:t>
      </w:r>
      <w:r w:rsidR="000D5165">
        <w:rPr>
          <w:rFonts w:ascii="Poppins" w:hAnsi="Poppins" w:cs="Poppins"/>
          <w:color w:val="auto"/>
          <w:sz w:val="24"/>
          <w:szCs w:val="24"/>
        </w:rPr>
        <w:t>r</w:t>
      </w:r>
      <w:r w:rsidR="00A81F3A">
        <w:rPr>
          <w:rFonts w:ascii="Poppins" w:hAnsi="Poppins" w:cs="Poppins"/>
          <w:color w:val="auto"/>
          <w:sz w:val="24"/>
          <w:szCs w:val="24"/>
        </w:rPr>
        <w:t>S is still looking for volunteers to be part of the RCIA presenting team</w:t>
      </w:r>
      <w:r w:rsidR="004C7176">
        <w:rPr>
          <w:rFonts w:ascii="Poppins" w:hAnsi="Poppins" w:cs="Poppins"/>
          <w:color w:val="auto"/>
          <w:sz w:val="24"/>
          <w:szCs w:val="24"/>
        </w:rPr>
        <w:t xml:space="preserve">.  </w:t>
      </w:r>
      <w:r w:rsidR="002A55EA">
        <w:rPr>
          <w:rFonts w:ascii="Poppins" w:hAnsi="Poppins" w:cs="Poppins"/>
          <w:color w:val="auto"/>
          <w:sz w:val="24"/>
          <w:szCs w:val="24"/>
        </w:rPr>
        <w:t>The meeting agreed a</w:t>
      </w:r>
      <w:r w:rsidR="00843279">
        <w:rPr>
          <w:rFonts w:ascii="Poppins" w:hAnsi="Poppins" w:cs="Poppins"/>
          <w:color w:val="auto"/>
          <w:sz w:val="24"/>
          <w:szCs w:val="24"/>
        </w:rPr>
        <w:t xml:space="preserve">n event </w:t>
      </w:r>
      <w:r w:rsidR="009A2869">
        <w:rPr>
          <w:rFonts w:ascii="Poppins" w:hAnsi="Poppins" w:cs="Poppins"/>
          <w:color w:val="auto"/>
          <w:sz w:val="24"/>
          <w:szCs w:val="24"/>
        </w:rPr>
        <w:t xml:space="preserve">be organized to thank George for his service over 18 years (subject to him </w:t>
      </w:r>
      <w:r w:rsidR="00A66B7E">
        <w:rPr>
          <w:rFonts w:ascii="Poppins" w:hAnsi="Poppins" w:cs="Poppins"/>
          <w:color w:val="auto"/>
          <w:sz w:val="24"/>
          <w:szCs w:val="24"/>
        </w:rPr>
        <w:t xml:space="preserve">giving </w:t>
      </w:r>
      <w:r w:rsidR="00BF33DD">
        <w:rPr>
          <w:rFonts w:ascii="Poppins" w:hAnsi="Poppins" w:cs="Poppins"/>
          <w:color w:val="auto"/>
          <w:sz w:val="24"/>
          <w:szCs w:val="24"/>
        </w:rPr>
        <w:t>approval</w:t>
      </w:r>
      <w:r w:rsidR="00A66B7E">
        <w:rPr>
          <w:rFonts w:ascii="Poppins" w:hAnsi="Poppins" w:cs="Poppins"/>
          <w:color w:val="auto"/>
          <w:sz w:val="24"/>
          <w:szCs w:val="24"/>
        </w:rPr>
        <w:t>)</w:t>
      </w:r>
      <w:r w:rsidR="009461AD">
        <w:rPr>
          <w:rFonts w:ascii="Poppins" w:hAnsi="Poppins" w:cs="Poppins"/>
          <w:color w:val="auto"/>
          <w:sz w:val="24"/>
          <w:szCs w:val="24"/>
        </w:rPr>
        <w:t>.</w:t>
      </w:r>
    </w:p>
    <w:p w14:paraId="6E8A9439" w14:textId="242CE182" w:rsidR="00C12285" w:rsidRDefault="00C12285" w:rsidP="00C12285">
      <w:pPr>
        <w:rPr>
          <w:rFonts w:ascii="Poppins" w:hAnsi="Poppins" w:cs="Poppins"/>
          <w:b/>
          <w:bCs/>
          <w:color w:val="215E99" w:themeColor="text2" w:themeTint="BF"/>
          <w:sz w:val="24"/>
          <w:szCs w:val="24"/>
        </w:rPr>
      </w:pPr>
      <w:r w:rsidRPr="00C12285">
        <w:rPr>
          <w:rFonts w:ascii="Poppins" w:hAnsi="Poppins" w:cs="Poppins"/>
          <w:b/>
          <w:bCs/>
          <w:color w:val="215E99" w:themeColor="text2" w:themeTint="BF"/>
          <w:sz w:val="24"/>
          <w:szCs w:val="24"/>
        </w:rPr>
        <w:t>A</w:t>
      </w:r>
      <w:r w:rsidR="0080681F">
        <w:rPr>
          <w:rFonts w:ascii="Poppins" w:hAnsi="Poppins" w:cs="Poppins"/>
          <w:b/>
          <w:bCs/>
          <w:color w:val="215E99" w:themeColor="text2" w:themeTint="BF"/>
          <w:sz w:val="24"/>
          <w:szCs w:val="24"/>
        </w:rPr>
        <w:t>CTION</w:t>
      </w:r>
      <w:r w:rsidRPr="00C12285">
        <w:rPr>
          <w:rFonts w:ascii="Poppins" w:hAnsi="Poppins" w:cs="Poppins"/>
          <w:b/>
          <w:bCs/>
          <w:color w:val="215E99" w:themeColor="text2" w:themeTint="BF"/>
          <w:sz w:val="24"/>
          <w:szCs w:val="24"/>
        </w:rPr>
        <w:t>: F</w:t>
      </w:r>
      <w:r w:rsidR="00D56EBA">
        <w:rPr>
          <w:rFonts w:ascii="Poppins" w:hAnsi="Poppins" w:cs="Poppins"/>
          <w:b/>
          <w:bCs/>
          <w:color w:val="215E99" w:themeColor="text2" w:themeTint="BF"/>
          <w:sz w:val="24"/>
          <w:szCs w:val="24"/>
        </w:rPr>
        <w:t>r</w:t>
      </w:r>
      <w:r w:rsidRPr="00C12285">
        <w:rPr>
          <w:rFonts w:ascii="Poppins" w:hAnsi="Poppins" w:cs="Poppins"/>
          <w:b/>
          <w:bCs/>
          <w:color w:val="215E99" w:themeColor="text2" w:themeTint="BF"/>
          <w:sz w:val="24"/>
          <w:szCs w:val="24"/>
        </w:rPr>
        <w:t>S t</w:t>
      </w:r>
      <w:r w:rsidR="009461AD">
        <w:rPr>
          <w:rFonts w:ascii="Poppins" w:hAnsi="Poppins" w:cs="Poppins"/>
          <w:b/>
          <w:bCs/>
          <w:color w:val="215E99" w:themeColor="text2" w:themeTint="BF"/>
          <w:sz w:val="24"/>
          <w:szCs w:val="24"/>
        </w:rPr>
        <w:t>o continue putting together a RCIA presenting team</w:t>
      </w:r>
      <w:r w:rsidR="002168B8">
        <w:rPr>
          <w:rFonts w:ascii="Poppins" w:hAnsi="Poppins" w:cs="Poppins"/>
          <w:b/>
          <w:bCs/>
          <w:color w:val="215E99" w:themeColor="text2" w:themeTint="BF"/>
          <w:sz w:val="24"/>
          <w:szCs w:val="24"/>
        </w:rPr>
        <w:t xml:space="preserve">. FrS to meet with George Toal to see what he </w:t>
      </w:r>
      <w:r w:rsidR="00C97900">
        <w:rPr>
          <w:rFonts w:ascii="Poppins" w:hAnsi="Poppins" w:cs="Poppins"/>
          <w:b/>
          <w:bCs/>
          <w:color w:val="215E99" w:themeColor="text2" w:themeTint="BF"/>
          <w:sz w:val="24"/>
          <w:szCs w:val="24"/>
        </w:rPr>
        <w:t xml:space="preserve">wishes to mark his retirement from </w:t>
      </w:r>
      <w:r w:rsidR="00F3221F">
        <w:rPr>
          <w:rFonts w:ascii="Poppins" w:hAnsi="Poppins" w:cs="Poppins"/>
          <w:b/>
          <w:bCs/>
          <w:color w:val="215E99" w:themeColor="text2" w:themeTint="BF"/>
          <w:sz w:val="24"/>
          <w:szCs w:val="24"/>
        </w:rPr>
        <w:t xml:space="preserve"> the RCIA.</w:t>
      </w:r>
    </w:p>
    <w:p w14:paraId="5B0DCEAC" w14:textId="790E4431" w:rsidR="0080681F" w:rsidRPr="00C12285" w:rsidRDefault="0080681F" w:rsidP="00C12285">
      <w:pPr>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 xml:space="preserve">ACTION: </w:t>
      </w:r>
      <w:r w:rsidR="00EC7A5F">
        <w:rPr>
          <w:rFonts w:ascii="Poppins" w:hAnsi="Poppins" w:cs="Poppins"/>
          <w:b/>
          <w:bCs/>
          <w:color w:val="215E99" w:themeColor="text2" w:themeTint="BF"/>
          <w:sz w:val="24"/>
          <w:szCs w:val="24"/>
        </w:rPr>
        <w:t>Faith Formation Group members to advise Fr S if they</w:t>
      </w:r>
      <w:r w:rsidR="00822260">
        <w:rPr>
          <w:rFonts w:ascii="Poppins" w:hAnsi="Poppins" w:cs="Poppins"/>
          <w:b/>
          <w:bCs/>
          <w:color w:val="215E99" w:themeColor="text2" w:themeTint="BF"/>
          <w:sz w:val="24"/>
          <w:szCs w:val="24"/>
        </w:rPr>
        <w:t>, or</w:t>
      </w:r>
      <w:r w:rsidR="00CC4751">
        <w:rPr>
          <w:rFonts w:ascii="Poppins" w:hAnsi="Poppins" w:cs="Poppins"/>
          <w:b/>
          <w:bCs/>
          <w:color w:val="215E99" w:themeColor="text2" w:themeTint="BF"/>
          <w:sz w:val="24"/>
          <w:szCs w:val="24"/>
        </w:rPr>
        <w:t xml:space="preserve"> any parishioners they know,</w:t>
      </w:r>
      <w:r w:rsidR="00EC7A5F">
        <w:rPr>
          <w:rFonts w:ascii="Poppins" w:hAnsi="Poppins" w:cs="Poppins"/>
          <w:b/>
          <w:bCs/>
          <w:color w:val="215E99" w:themeColor="text2" w:themeTint="BF"/>
          <w:sz w:val="24"/>
          <w:szCs w:val="24"/>
        </w:rPr>
        <w:t xml:space="preserve"> wish to assist RCIA</w:t>
      </w:r>
      <w:r w:rsidR="00CC4751">
        <w:rPr>
          <w:rFonts w:ascii="Poppins" w:hAnsi="Poppins" w:cs="Poppins"/>
          <w:b/>
          <w:bCs/>
          <w:color w:val="215E99" w:themeColor="text2" w:themeTint="BF"/>
          <w:sz w:val="24"/>
          <w:szCs w:val="24"/>
        </w:rPr>
        <w:t>.</w:t>
      </w:r>
    </w:p>
    <w:p w14:paraId="4BEA924C" w14:textId="77777777" w:rsidR="001A2D61" w:rsidRDefault="001A2D61" w:rsidP="001A2D61">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66B9DC9B" w14:textId="77777777" w:rsidR="00F42AED" w:rsidRDefault="00F42AED" w:rsidP="00C12285">
      <w:pPr>
        <w:spacing w:after="0" w:line="256" w:lineRule="auto"/>
        <w:jc w:val="both"/>
        <w:rPr>
          <w:rFonts w:ascii="Poppins" w:hAnsi="Poppins" w:cs="Poppins"/>
          <w:b/>
          <w:bCs/>
          <w:color w:val="215E99" w:themeColor="text2" w:themeTint="BF"/>
          <w:sz w:val="24"/>
          <w:szCs w:val="24"/>
        </w:rPr>
      </w:pPr>
      <w:bookmarkStart w:id="1" w:name="_Hlk166169917"/>
    </w:p>
    <w:p w14:paraId="5928B051" w14:textId="77777777" w:rsidR="00F42AED" w:rsidRDefault="00F42AED" w:rsidP="00C12285">
      <w:pPr>
        <w:spacing w:after="0" w:line="256" w:lineRule="auto"/>
        <w:jc w:val="both"/>
        <w:rPr>
          <w:rFonts w:ascii="Poppins" w:hAnsi="Poppins" w:cs="Poppins"/>
          <w:b/>
          <w:bCs/>
          <w:color w:val="215E99" w:themeColor="text2" w:themeTint="BF"/>
          <w:sz w:val="24"/>
          <w:szCs w:val="24"/>
        </w:rPr>
      </w:pPr>
    </w:p>
    <w:p w14:paraId="07D121E2" w14:textId="77777777" w:rsidR="00F42AED" w:rsidRDefault="00F42AED" w:rsidP="00C12285">
      <w:pPr>
        <w:spacing w:after="0" w:line="256" w:lineRule="auto"/>
        <w:jc w:val="both"/>
        <w:rPr>
          <w:rFonts w:ascii="Poppins" w:hAnsi="Poppins" w:cs="Poppins"/>
          <w:b/>
          <w:bCs/>
          <w:color w:val="215E99" w:themeColor="text2" w:themeTint="BF"/>
          <w:sz w:val="24"/>
          <w:szCs w:val="24"/>
        </w:rPr>
      </w:pPr>
    </w:p>
    <w:p w14:paraId="0ED57667" w14:textId="77777777" w:rsidR="00F42AED" w:rsidRDefault="00F42AED" w:rsidP="00C12285">
      <w:pPr>
        <w:spacing w:after="0" w:line="256" w:lineRule="auto"/>
        <w:jc w:val="both"/>
        <w:rPr>
          <w:rFonts w:ascii="Poppins" w:hAnsi="Poppins" w:cs="Poppins"/>
          <w:b/>
          <w:bCs/>
          <w:color w:val="215E99" w:themeColor="text2" w:themeTint="BF"/>
          <w:sz w:val="24"/>
          <w:szCs w:val="24"/>
        </w:rPr>
      </w:pPr>
    </w:p>
    <w:p w14:paraId="110C2187" w14:textId="7D0DA08F" w:rsidR="00C12285" w:rsidRDefault="00C12285" w:rsidP="00C12285">
      <w:pPr>
        <w:spacing w:after="0" w:line="256" w:lineRule="auto"/>
        <w:jc w:val="both"/>
        <w:rPr>
          <w:rFonts w:ascii="Poppins" w:hAnsi="Poppins" w:cs="Poppins"/>
          <w:b/>
          <w:bCs/>
          <w:color w:val="215E99" w:themeColor="text2" w:themeTint="BF"/>
          <w:sz w:val="24"/>
          <w:szCs w:val="24"/>
        </w:rPr>
      </w:pPr>
      <w:r w:rsidRPr="00C12285">
        <w:rPr>
          <w:rFonts w:ascii="Poppins" w:hAnsi="Poppins" w:cs="Poppins"/>
          <w:b/>
          <w:bCs/>
          <w:color w:val="215E99" w:themeColor="text2" w:themeTint="BF"/>
          <w:sz w:val="24"/>
          <w:szCs w:val="24"/>
        </w:rPr>
        <w:lastRenderedPageBreak/>
        <w:t>A</w:t>
      </w:r>
      <w:r w:rsidR="00AE485E">
        <w:rPr>
          <w:rFonts w:ascii="Poppins" w:hAnsi="Poppins" w:cs="Poppins"/>
          <w:b/>
          <w:bCs/>
          <w:color w:val="215E99" w:themeColor="text2" w:themeTint="BF"/>
          <w:sz w:val="24"/>
          <w:szCs w:val="24"/>
        </w:rPr>
        <w:t>IM</w:t>
      </w:r>
      <w:r w:rsidRPr="00C12285">
        <w:rPr>
          <w:rFonts w:ascii="Poppins" w:hAnsi="Poppins" w:cs="Poppins"/>
          <w:b/>
          <w:bCs/>
          <w:color w:val="215E99" w:themeColor="text2" w:themeTint="BF"/>
          <w:sz w:val="24"/>
          <w:szCs w:val="24"/>
        </w:rPr>
        <w:t xml:space="preserve"> 2 - Learn the Faith</w:t>
      </w:r>
    </w:p>
    <w:bookmarkEnd w:id="1"/>
    <w:p w14:paraId="39DB2035" w14:textId="77777777" w:rsidR="00C12285" w:rsidRPr="00C12285" w:rsidRDefault="00C12285" w:rsidP="00C12285">
      <w:pPr>
        <w:spacing w:after="0" w:line="256" w:lineRule="auto"/>
        <w:jc w:val="both"/>
        <w:rPr>
          <w:rFonts w:ascii="Poppins" w:hAnsi="Poppins" w:cs="Poppins"/>
          <w:b/>
          <w:bCs/>
          <w:color w:val="215E99" w:themeColor="text2" w:themeTint="BF"/>
          <w:sz w:val="24"/>
          <w:szCs w:val="24"/>
        </w:rPr>
      </w:pPr>
    </w:p>
    <w:p w14:paraId="6FD85F30" w14:textId="5E75EBFC" w:rsidR="00C12285" w:rsidRDefault="00C12285" w:rsidP="00AF26C6">
      <w:pPr>
        <w:spacing w:after="0" w:line="256" w:lineRule="auto"/>
        <w:jc w:val="both"/>
        <w:rPr>
          <w:rFonts w:ascii="Poppins" w:hAnsi="Poppins" w:cs="Poppins"/>
          <w:color w:val="auto"/>
          <w:sz w:val="24"/>
          <w:szCs w:val="24"/>
        </w:rPr>
      </w:pPr>
      <w:r w:rsidRPr="00C12285">
        <w:rPr>
          <w:rFonts w:ascii="Poppins" w:hAnsi="Poppins" w:cs="Poppins"/>
          <w:color w:val="auto"/>
          <w:sz w:val="24"/>
          <w:szCs w:val="24"/>
        </w:rPr>
        <w:t xml:space="preserve">DH </w:t>
      </w:r>
      <w:r w:rsidR="00AF26C6">
        <w:rPr>
          <w:rFonts w:ascii="Poppins" w:hAnsi="Poppins" w:cs="Poppins"/>
          <w:color w:val="auto"/>
          <w:sz w:val="24"/>
          <w:szCs w:val="24"/>
        </w:rPr>
        <w:t xml:space="preserve">advised that the ‘Big Picture’ course had commenced with </w:t>
      </w:r>
      <w:r w:rsidR="0048062C">
        <w:rPr>
          <w:rFonts w:ascii="Poppins" w:hAnsi="Poppins" w:cs="Poppins"/>
          <w:color w:val="auto"/>
          <w:sz w:val="24"/>
          <w:szCs w:val="24"/>
        </w:rPr>
        <w:t>3 sessions</w:t>
      </w:r>
      <w:r w:rsidR="006735EB">
        <w:rPr>
          <w:rFonts w:ascii="Poppins" w:hAnsi="Poppins" w:cs="Poppins"/>
          <w:color w:val="auto"/>
          <w:sz w:val="24"/>
          <w:szCs w:val="24"/>
        </w:rPr>
        <w:t xml:space="preserve"> completed. Attendance was disappointing but members may be </w:t>
      </w:r>
      <w:r w:rsidR="0062470E">
        <w:rPr>
          <w:rFonts w:ascii="Poppins" w:hAnsi="Poppins" w:cs="Poppins"/>
          <w:color w:val="auto"/>
          <w:sz w:val="24"/>
          <w:szCs w:val="24"/>
        </w:rPr>
        <w:t>working on the course</w:t>
      </w:r>
      <w:r w:rsidR="009369C5">
        <w:rPr>
          <w:rFonts w:ascii="Poppins" w:hAnsi="Poppins" w:cs="Poppins"/>
          <w:color w:val="auto"/>
          <w:sz w:val="24"/>
          <w:szCs w:val="24"/>
        </w:rPr>
        <w:t xml:space="preserve"> themselves at home. The next meeting is on November 5</w:t>
      </w:r>
      <w:r w:rsidR="009369C5" w:rsidRPr="009369C5">
        <w:rPr>
          <w:rFonts w:ascii="Poppins" w:hAnsi="Poppins" w:cs="Poppins"/>
          <w:color w:val="auto"/>
          <w:sz w:val="24"/>
          <w:szCs w:val="24"/>
          <w:vertAlign w:val="superscript"/>
        </w:rPr>
        <w:t>th</w:t>
      </w:r>
      <w:r w:rsidR="009369C5">
        <w:rPr>
          <w:rFonts w:ascii="Poppins" w:hAnsi="Poppins" w:cs="Poppins"/>
          <w:color w:val="auto"/>
          <w:sz w:val="24"/>
          <w:szCs w:val="24"/>
        </w:rPr>
        <w:t xml:space="preserve"> and DH will contact</w:t>
      </w:r>
      <w:r w:rsidR="002F17CB">
        <w:rPr>
          <w:rFonts w:ascii="Poppins" w:hAnsi="Poppins" w:cs="Poppins"/>
          <w:color w:val="auto"/>
          <w:sz w:val="24"/>
          <w:szCs w:val="24"/>
        </w:rPr>
        <w:t xml:space="preserve"> nonattenders to ascertain why some are not coming</w:t>
      </w:r>
      <w:r w:rsidR="00204F85">
        <w:rPr>
          <w:rFonts w:ascii="Poppins" w:hAnsi="Poppins" w:cs="Poppins"/>
          <w:color w:val="auto"/>
          <w:sz w:val="24"/>
          <w:szCs w:val="24"/>
        </w:rPr>
        <w:t>.</w:t>
      </w:r>
    </w:p>
    <w:p w14:paraId="0ED588A6" w14:textId="4CA19292" w:rsidR="00204F85" w:rsidRDefault="00204F85" w:rsidP="00AF26C6">
      <w:pPr>
        <w:spacing w:after="0" w:line="256" w:lineRule="auto"/>
        <w:jc w:val="both"/>
        <w:rPr>
          <w:rFonts w:ascii="Poppins" w:hAnsi="Poppins" w:cs="Poppins"/>
        </w:rPr>
      </w:pPr>
      <w:r>
        <w:rPr>
          <w:rFonts w:ascii="Poppins" w:hAnsi="Poppins" w:cs="Poppins"/>
          <w:color w:val="auto"/>
          <w:sz w:val="24"/>
          <w:szCs w:val="24"/>
        </w:rPr>
        <w:t xml:space="preserve">Learn at Mass </w:t>
      </w:r>
      <w:r w:rsidR="009545C7">
        <w:rPr>
          <w:rFonts w:ascii="Poppins" w:hAnsi="Poppins" w:cs="Poppins"/>
          <w:color w:val="auto"/>
          <w:sz w:val="24"/>
          <w:szCs w:val="24"/>
        </w:rPr>
        <w:t xml:space="preserve">during September was successful although it was felt the readings could be more </w:t>
      </w:r>
      <w:r w:rsidR="006F3C30">
        <w:rPr>
          <w:rFonts w:ascii="Poppins" w:hAnsi="Poppins" w:cs="Poppins"/>
          <w:color w:val="auto"/>
          <w:sz w:val="24"/>
          <w:szCs w:val="24"/>
        </w:rPr>
        <w:t>focus</w:t>
      </w:r>
      <w:r w:rsidR="005579CF">
        <w:rPr>
          <w:rFonts w:ascii="Poppins" w:hAnsi="Poppins" w:cs="Poppins"/>
          <w:color w:val="auto"/>
          <w:sz w:val="24"/>
          <w:szCs w:val="24"/>
        </w:rPr>
        <w:t>s</w:t>
      </w:r>
      <w:r w:rsidR="006F3C30">
        <w:rPr>
          <w:rFonts w:ascii="Poppins" w:hAnsi="Poppins" w:cs="Poppins"/>
          <w:color w:val="auto"/>
          <w:sz w:val="24"/>
          <w:szCs w:val="24"/>
        </w:rPr>
        <w:t xml:space="preserve">ed and hence shorter.  Learn at Mass to continue </w:t>
      </w:r>
      <w:r w:rsidR="00876463">
        <w:rPr>
          <w:rFonts w:ascii="Poppins" w:hAnsi="Poppins" w:cs="Poppins"/>
          <w:color w:val="auto"/>
          <w:sz w:val="24"/>
          <w:szCs w:val="24"/>
        </w:rPr>
        <w:t>in Advent</w:t>
      </w:r>
      <w:r w:rsidR="005579CF">
        <w:rPr>
          <w:rFonts w:ascii="Poppins" w:hAnsi="Poppins" w:cs="Poppins"/>
          <w:color w:val="auto"/>
          <w:sz w:val="24"/>
          <w:szCs w:val="24"/>
        </w:rPr>
        <w:t xml:space="preserve"> with RM providing</w:t>
      </w:r>
      <w:r w:rsidR="00994E34">
        <w:rPr>
          <w:rFonts w:ascii="Poppins" w:hAnsi="Poppins" w:cs="Poppins"/>
          <w:color w:val="auto"/>
          <w:sz w:val="24"/>
          <w:szCs w:val="24"/>
        </w:rPr>
        <w:t xml:space="preserve"> the inputs.</w:t>
      </w:r>
    </w:p>
    <w:p w14:paraId="7C124A9B" w14:textId="77777777" w:rsidR="00C12285" w:rsidRPr="00414EC0" w:rsidRDefault="00C12285" w:rsidP="00C12285">
      <w:pPr>
        <w:pStyle w:val="ListParagraph"/>
        <w:spacing w:line="256" w:lineRule="auto"/>
        <w:ind w:left="0"/>
        <w:jc w:val="both"/>
        <w:rPr>
          <w:rFonts w:ascii="Poppins" w:hAnsi="Poppins" w:cs="Poppins"/>
        </w:rPr>
      </w:pPr>
    </w:p>
    <w:p w14:paraId="728E329B" w14:textId="6D50B840" w:rsidR="00C12285" w:rsidRDefault="00540CEB" w:rsidP="00C12285">
      <w:pPr>
        <w:pStyle w:val="ListParagraph"/>
        <w:spacing w:line="256" w:lineRule="auto"/>
        <w:ind w:left="0"/>
        <w:jc w:val="both"/>
        <w:rPr>
          <w:rFonts w:ascii="Poppins" w:hAnsi="Poppins" w:cs="Poppins"/>
        </w:rPr>
      </w:pPr>
      <w:r>
        <w:rPr>
          <w:rFonts w:ascii="Poppins" w:hAnsi="Poppins" w:cs="Poppins"/>
        </w:rPr>
        <w:t xml:space="preserve">TL reported the next session </w:t>
      </w:r>
      <w:r w:rsidR="001F0F6C">
        <w:rPr>
          <w:rFonts w:ascii="Poppins" w:hAnsi="Poppins" w:cs="Poppins"/>
        </w:rPr>
        <w:t>of “The Chosen” will be on 31</w:t>
      </w:r>
      <w:r w:rsidR="001F0F6C" w:rsidRPr="001F0F6C">
        <w:rPr>
          <w:rFonts w:ascii="Poppins" w:hAnsi="Poppins" w:cs="Poppins"/>
          <w:vertAlign w:val="superscript"/>
        </w:rPr>
        <w:t>st</w:t>
      </w:r>
      <w:r w:rsidR="001F0F6C">
        <w:rPr>
          <w:rFonts w:ascii="Poppins" w:hAnsi="Poppins" w:cs="Poppins"/>
        </w:rPr>
        <w:t xml:space="preserve"> October</w:t>
      </w:r>
      <w:r w:rsidR="003E1CE0">
        <w:rPr>
          <w:rFonts w:ascii="Poppins" w:hAnsi="Poppins" w:cs="Poppins"/>
        </w:rPr>
        <w:t xml:space="preserve"> at 1115. This will also </w:t>
      </w:r>
      <w:r w:rsidR="00C34C5B">
        <w:rPr>
          <w:rFonts w:ascii="Poppins" w:hAnsi="Poppins" w:cs="Poppins"/>
        </w:rPr>
        <w:t xml:space="preserve">be combined with </w:t>
      </w:r>
      <w:r w:rsidR="00667A14">
        <w:rPr>
          <w:rFonts w:ascii="Poppins" w:hAnsi="Poppins" w:cs="Poppins"/>
        </w:rPr>
        <w:t>thank</w:t>
      </w:r>
      <w:r w:rsidR="003E1CE0">
        <w:rPr>
          <w:rFonts w:ascii="Poppins" w:hAnsi="Poppins" w:cs="Poppins"/>
        </w:rPr>
        <w:t xml:space="preserve"> you event for</w:t>
      </w:r>
      <w:r w:rsidR="00667A14">
        <w:rPr>
          <w:rFonts w:ascii="Poppins" w:hAnsi="Poppins" w:cs="Poppins"/>
        </w:rPr>
        <w:t xml:space="preserve"> the clean</w:t>
      </w:r>
      <w:r w:rsidR="003E1CE0">
        <w:rPr>
          <w:rFonts w:ascii="Poppins" w:hAnsi="Poppins" w:cs="Poppins"/>
        </w:rPr>
        <w:t>ing team</w:t>
      </w:r>
      <w:r w:rsidR="00667A14">
        <w:rPr>
          <w:rFonts w:ascii="Poppins" w:hAnsi="Poppins" w:cs="Poppins"/>
        </w:rPr>
        <w:t xml:space="preserve"> for all that they do</w:t>
      </w:r>
    </w:p>
    <w:p w14:paraId="73C1A64D" w14:textId="77777777" w:rsidR="009115CF" w:rsidRDefault="009115CF" w:rsidP="00C12285">
      <w:pPr>
        <w:pStyle w:val="ListParagraph"/>
        <w:spacing w:line="256" w:lineRule="auto"/>
        <w:ind w:left="0"/>
        <w:jc w:val="both"/>
        <w:rPr>
          <w:rFonts w:ascii="Poppins" w:hAnsi="Poppins" w:cs="Poppins"/>
        </w:rPr>
      </w:pPr>
    </w:p>
    <w:p w14:paraId="2CD8FDAF" w14:textId="76A5C473" w:rsidR="009115CF" w:rsidRDefault="009115CF" w:rsidP="009115CF">
      <w:pPr>
        <w:pStyle w:val="ListParagraph"/>
        <w:spacing w:line="256" w:lineRule="auto"/>
        <w:ind w:left="0"/>
        <w:jc w:val="both"/>
        <w:rPr>
          <w:rFonts w:ascii="Poppins" w:hAnsi="Poppins" w:cs="Poppins"/>
          <w:b/>
          <w:bCs/>
          <w:color w:val="215E99" w:themeColor="text2" w:themeTint="BF"/>
        </w:rPr>
      </w:pPr>
      <w:r w:rsidRPr="009115CF">
        <w:rPr>
          <w:rFonts w:ascii="Poppins" w:hAnsi="Poppins" w:cs="Poppins"/>
          <w:b/>
          <w:bCs/>
          <w:color w:val="215E99" w:themeColor="text2" w:themeTint="BF"/>
        </w:rPr>
        <w:t>A</w:t>
      </w:r>
      <w:r w:rsidR="00A801D9">
        <w:rPr>
          <w:rFonts w:ascii="Poppins" w:hAnsi="Poppins" w:cs="Poppins"/>
          <w:b/>
          <w:bCs/>
          <w:color w:val="215E99" w:themeColor="text2" w:themeTint="BF"/>
        </w:rPr>
        <w:t>CTION:</w:t>
      </w:r>
      <w:r w:rsidRPr="009115CF">
        <w:rPr>
          <w:rFonts w:ascii="Poppins" w:hAnsi="Poppins" w:cs="Poppins"/>
          <w:b/>
          <w:bCs/>
          <w:color w:val="215E99" w:themeColor="text2" w:themeTint="BF"/>
        </w:rPr>
        <w:t xml:space="preserve"> </w:t>
      </w:r>
      <w:r w:rsidR="00AF26C6">
        <w:rPr>
          <w:rFonts w:ascii="Poppins" w:hAnsi="Poppins" w:cs="Poppins"/>
          <w:b/>
          <w:bCs/>
          <w:color w:val="215E99" w:themeColor="text2" w:themeTint="BF"/>
        </w:rPr>
        <w:t xml:space="preserve">PM to contact RM for the </w:t>
      </w:r>
      <w:r w:rsidRPr="009115CF">
        <w:rPr>
          <w:rFonts w:ascii="Poppins" w:hAnsi="Poppins" w:cs="Poppins"/>
          <w:b/>
          <w:bCs/>
          <w:color w:val="215E99" w:themeColor="text2" w:themeTint="BF"/>
        </w:rPr>
        <w:t xml:space="preserve">series ‘Learn at Mass’ inputs to be read out during </w:t>
      </w:r>
      <w:r w:rsidR="007B2BD0">
        <w:rPr>
          <w:rFonts w:ascii="Poppins" w:hAnsi="Poppins" w:cs="Poppins"/>
          <w:b/>
          <w:bCs/>
          <w:color w:val="215E99" w:themeColor="text2" w:themeTint="BF"/>
        </w:rPr>
        <w:t>Advent</w:t>
      </w:r>
    </w:p>
    <w:p w14:paraId="52322ED9" w14:textId="16E920F2" w:rsidR="00A801D9" w:rsidRDefault="00A801D9" w:rsidP="009115CF">
      <w:pPr>
        <w:pStyle w:val="ListParagraph"/>
        <w:spacing w:line="256" w:lineRule="auto"/>
        <w:ind w:left="0"/>
        <w:jc w:val="both"/>
        <w:rPr>
          <w:rFonts w:ascii="Poppins" w:hAnsi="Poppins" w:cs="Poppins"/>
          <w:b/>
          <w:bCs/>
          <w:color w:val="215E99" w:themeColor="text2" w:themeTint="BF"/>
        </w:rPr>
      </w:pPr>
      <w:r>
        <w:rPr>
          <w:rFonts w:ascii="Poppins" w:hAnsi="Poppins" w:cs="Poppins"/>
          <w:b/>
          <w:bCs/>
          <w:color w:val="215E99" w:themeColor="text2" w:themeTint="BF"/>
        </w:rPr>
        <w:t xml:space="preserve">ACTION: TL to </w:t>
      </w:r>
      <w:r w:rsidR="008C36AF">
        <w:rPr>
          <w:rFonts w:ascii="Poppins" w:hAnsi="Poppins" w:cs="Poppins"/>
          <w:b/>
          <w:bCs/>
          <w:color w:val="215E99" w:themeColor="text2" w:themeTint="BF"/>
        </w:rPr>
        <w:t xml:space="preserve">organise </w:t>
      </w:r>
      <w:r w:rsidR="00933C3C">
        <w:rPr>
          <w:rFonts w:ascii="Poppins" w:hAnsi="Poppins" w:cs="Poppins"/>
          <w:b/>
          <w:bCs/>
          <w:color w:val="215E99" w:themeColor="text2" w:themeTint="BF"/>
        </w:rPr>
        <w:t>“The Chosen” session on 31</w:t>
      </w:r>
      <w:r w:rsidR="00933C3C" w:rsidRPr="00933C3C">
        <w:rPr>
          <w:rFonts w:ascii="Poppins" w:hAnsi="Poppins" w:cs="Poppins"/>
          <w:b/>
          <w:bCs/>
          <w:color w:val="215E99" w:themeColor="text2" w:themeTint="BF"/>
          <w:vertAlign w:val="superscript"/>
        </w:rPr>
        <w:t>st</w:t>
      </w:r>
      <w:r w:rsidR="00933C3C">
        <w:rPr>
          <w:rFonts w:ascii="Poppins" w:hAnsi="Poppins" w:cs="Poppins"/>
          <w:b/>
          <w:bCs/>
          <w:color w:val="215E99" w:themeColor="text2" w:themeTint="BF"/>
        </w:rPr>
        <w:t xml:space="preserve"> October</w:t>
      </w:r>
    </w:p>
    <w:p w14:paraId="668E19E2" w14:textId="6F948173" w:rsidR="00077954" w:rsidRPr="009115CF" w:rsidRDefault="00077954" w:rsidP="009115CF">
      <w:pPr>
        <w:pStyle w:val="ListParagraph"/>
        <w:spacing w:line="256" w:lineRule="auto"/>
        <w:ind w:left="0"/>
        <w:jc w:val="both"/>
        <w:rPr>
          <w:rFonts w:ascii="Poppins" w:hAnsi="Poppins" w:cs="Poppins"/>
          <w:b/>
          <w:bCs/>
          <w:color w:val="215E99" w:themeColor="text2" w:themeTint="BF"/>
        </w:rPr>
      </w:pPr>
      <w:r>
        <w:rPr>
          <w:rFonts w:ascii="Poppins" w:hAnsi="Poppins" w:cs="Poppins"/>
          <w:b/>
          <w:bCs/>
          <w:color w:val="215E99" w:themeColor="text2" w:themeTint="BF"/>
        </w:rPr>
        <w:t>ACTION:  DH</w:t>
      </w:r>
      <w:r w:rsidR="006C616B">
        <w:rPr>
          <w:rFonts w:ascii="Poppins" w:hAnsi="Poppins" w:cs="Poppins"/>
          <w:b/>
          <w:bCs/>
          <w:color w:val="215E99" w:themeColor="text2" w:themeTint="BF"/>
        </w:rPr>
        <w:t xml:space="preserve"> to continue to deliver</w:t>
      </w:r>
      <w:r w:rsidR="005822D1">
        <w:rPr>
          <w:rFonts w:ascii="Poppins" w:hAnsi="Poppins" w:cs="Poppins"/>
          <w:b/>
          <w:bCs/>
          <w:color w:val="215E99" w:themeColor="text2" w:themeTint="BF"/>
        </w:rPr>
        <w:t xml:space="preserve"> the “Big Picture” course.</w:t>
      </w:r>
    </w:p>
    <w:p w14:paraId="00FB480D" w14:textId="77777777" w:rsidR="001A2D61" w:rsidRDefault="001A2D61" w:rsidP="001A2D61">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0DFAF9CA" w14:textId="5D40CB5F" w:rsidR="009115CF" w:rsidRPr="00B27CDC" w:rsidRDefault="009115CF" w:rsidP="009115CF">
      <w:pPr>
        <w:spacing w:after="0" w:line="256" w:lineRule="auto"/>
        <w:jc w:val="both"/>
        <w:rPr>
          <w:rFonts w:ascii="Poppins" w:hAnsi="Poppins" w:cs="Poppins"/>
          <w:b/>
          <w:bCs/>
          <w:color w:val="215E99" w:themeColor="text2" w:themeTint="BF"/>
          <w:sz w:val="24"/>
          <w:szCs w:val="24"/>
        </w:rPr>
      </w:pPr>
      <w:r w:rsidRPr="00C12285">
        <w:rPr>
          <w:rFonts w:ascii="Poppins" w:hAnsi="Poppins" w:cs="Poppins"/>
          <w:b/>
          <w:bCs/>
          <w:color w:val="215E99" w:themeColor="text2" w:themeTint="BF"/>
          <w:sz w:val="24"/>
          <w:szCs w:val="24"/>
        </w:rPr>
        <w:t xml:space="preserve">Aim </w:t>
      </w:r>
      <w:r>
        <w:rPr>
          <w:rFonts w:ascii="Poppins" w:hAnsi="Poppins" w:cs="Poppins"/>
          <w:b/>
          <w:bCs/>
          <w:color w:val="215E99" w:themeColor="text2" w:themeTint="BF"/>
          <w:sz w:val="24"/>
          <w:szCs w:val="24"/>
        </w:rPr>
        <w:t>3</w:t>
      </w:r>
      <w:r w:rsidRPr="00C12285">
        <w:rPr>
          <w:rFonts w:ascii="Poppins" w:hAnsi="Poppins" w:cs="Poppins"/>
          <w:b/>
          <w:bCs/>
          <w:color w:val="215E99" w:themeColor="text2" w:themeTint="BF"/>
          <w:sz w:val="24"/>
          <w:szCs w:val="24"/>
        </w:rPr>
        <w:t xml:space="preserve"> - </w:t>
      </w:r>
      <w:r>
        <w:rPr>
          <w:rFonts w:ascii="Poppins" w:hAnsi="Poppins" w:cs="Poppins"/>
          <w:b/>
          <w:bCs/>
          <w:color w:val="215E99" w:themeColor="text2" w:themeTint="BF"/>
          <w:sz w:val="24"/>
          <w:szCs w:val="24"/>
        </w:rPr>
        <w:t>Celebrating</w:t>
      </w:r>
      <w:r w:rsidRPr="00C12285">
        <w:rPr>
          <w:rFonts w:ascii="Poppins" w:hAnsi="Poppins" w:cs="Poppins"/>
          <w:b/>
          <w:bCs/>
          <w:color w:val="215E99" w:themeColor="text2" w:themeTint="BF"/>
          <w:sz w:val="24"/>
          <w:szCs w:val="24"/>
        </w:rPr>
        <w:t xml:space="preserve"> the Faith</w:t>
      </w:r>
      <w:bookmarkStart w:id="2" w:name="_Hlk166170685"/>
    </w:p>
    <w:bookmarkEnd w:id="2"/>
    <w:p w14:paraId="4468933B" w14:textId="77777777" w:rsidR="009115CF" w:rsidRPr="009115CF" w:rsidRDefault="009115CF" w:rsidP="009115CF">
      <w:pPr>
        <w:spacing w:after="0" w:line="256" w:lineRule="auto"/>
        <w:jc w:val="both"/>
        <w:rPr>
          <w:rFonts w:ascii="Poppins" w:hAnsi="Poppins" w:cs="Poppins"/>
          <w:color w:val="auto"/>
          <w:sz w:val="24"/>
          <w:szCs w:val="24"/>
        </w:rPr>
      </w:pPr>
    </w:p>
    <w:p w14:paraId="59B47B4A" w14:textId="77777777" w:rsidR="009115CF" w:rsidRDefault="009115CF" w:rsidP="009115CF">
      <w:pPr>
        <w:rPr>
          <w:rFonts w:ascii="Poppins" w:hAnsi="Poppins" w:cs="Poppins"/>
          <w:i/>
          <w:iCs/>
          <w:color w:val="auto"/>
          <w:sz w:val="24"/>
          <w:szCs w:val="24"/>
        </w:rPr>
      </w:pPr>
      <w:r w:rsidRPr="009115CF">
        <w:rPr>
          <w:rFonts w:ascii="Poppins" w:hAnsi="Poppins" w:cs="Poppins"/>
          <w:i/>
          <w:iCs/>
          <w:color w:val="auto"/>
          <w:sz w:val="24"/>
          <w:szCs w:val="24"/>
        </w:rPr>
        <w:t>After discussion it was agreed that we would celebrate our faith through the saints associated with both churches as well as promoting the art on display.  There are three statues on the altar in St. Margaret’s along with St. Margaret and they could have a Holy Day each throughout the year starting with the Pilgrimage in the Summer.  The schools would be involved, the children researching the saints’ lives etc.</w:t>
      </w:r>
    </w:p>
    <w:p w14:paraId="457DC272" w14:textId="655931D3" w:rsidR="002654A0" w:rsidRPr="00AF26C6" w:rsidRDefault="00AF26C6" w:rsidP="009115CF">
      <w:pPr>
        <w:rPr>
          <w:rFonts w:ascii="Poppins" w:hAnsi="Poppins" w:cs="Poppins"/>
          <w:color w:val="auto"/>
          <w:sz w:val="24"/>
          <w:szCs w:val="24"/>
        </w:rPr>
      </w:pPr>
      <w:r>
        <w:rPr>
          <w:rFonts w:ascii="Poppins" w:hAnsi="Poppins" w:cs="Poppins"/>
          <w:color w:val="auto"/>
          <w:sz w:val="24"/>
          <w:szCs w:val="24"/>
        </w:rPr>
        <w:t xml:space="preserve">PM advised </w:t>
      </w:r>
      <w:r w:rsidR="003A5898">
        <w:rPr>
          <w:rFonts w:ascii="Poppins" w:hAnsi="Poppins" w:cs="Poppins"/>
          <w:color w:val="auto"/>
          <w:sz w:val="24"/>
          <w:szCs w:val="24"/>
        </w:rPr>
        <w:t>he had discussions with</w:t>
      </w:r>
      <w:r>
        <w:rPr>
          <w:rFonts w:ascii="Poppins" w:hAnsi="Poppins" w:cs="Poppins"/>
          <w:color w:val="auto"/>
          <w:sz w:val="24"/>
          <w:szCs w:val="24"/>
        </w:rPr>
        <w:t xml:space="preserve"> Fire Station Creative to offer Art sessions to the Parish. This could be used to draw/illustrate the Saints within each Church</w:t>
      </w:r>
      <w:r w:rsidR="00186217">
        <w:rPr>
          <w:rFonts w:ascii="Poppins" w:hAnsi="Poppins" w:cs="Poppins"/>
          <w:color w:val="auto"/>
          <w:sz w:val="24"/>
          <w:szCs w:val="24"/>
        </w:rPr>
        <w:t>.</w:t>
      </w:r>
    </w:p>
    <w:p w14:paraId="7AE4D869" w14:textId="62772E7A" w:rsidR="00012A5F" w:rsidRPr="00012A5F" w:rsidRDefault="00012A5F" w:rsidP="00012A5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t xml:space="preserve">Action: TH to research </w:t>
      </w:r>
      <w:r w:rsidR="001012A4">
        <w:rPr>
          <w:rFonts w:ascii="Poppins" w:hAnsi="Poppins" w:cs="Poppins"/>
          <w:b/>
          <w:bCs/>
          <w:color w:val="215E99" w:themeColor="text2" w:themeTint="BF"/>
          <w:sz w:val="24"/>
          <w:szCs w:val="24"/>
        </w:rPr>
        <w:t>S</w:t>
      </w:r>
      <w:r w:rsidRPr="00012A5F">
        <w:rPr>
          <w:rFonts w:ascii="Poppins" w:hAnsi="Poppins" w:cs="Poppins"/>
          <w:b/>
          <w:bCs/>
          <w:color w:val="215E99" w:themeColor="text2" w:themeTint="BF"/>
          <w:sz w:val="24"/>
          <w:szCs w:val="24"/>
        </w:rPr>
        <w:t>aints associated with HN and its art history</w:t>
      </w:r>
      <w:r w:rsidR="003C5012">
        <w:rPr>
          <w:rFonts w:ascii="Poppins" w:hAnsi="Poppins" w:cs="Poppins"/>
          <w:b/>
          <w:bCs/>
          <w:color w:val="215E99" w:themeColor="text2" w:themeTint="BF"/>
          <w:sz w:val="24"/>
          <w:szCs w:val="24"/>
        </w:rPr>
        <w:t xml:space="preserve"> working with Tom Canning</w:t>
      </w:r>
    </w:p>
    <w:p w14:paraId="384F267C" w14:textId="5EEF31CA" w:rsidR="00012A5F" w:rsidRPr="00012A5F" w:rsidRDefault="00012A5F" w:rsidP="00012A5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lastRenderedPageBreak/>
        <w:t xml:space="preserve">Action: PM to </w:t>
      </w:r>
      <w:r w:rsidR="00AF26C6">
        <w:rPr>
          <w:rFonts w:ascii="Poppins" w:hAnsi="Poppins" w:cs="Poppins"/>
          <w:b/>
          <w:bCs/>
          <w:color w:val="215E99" w:themeColor="text2" w:themeTint="BF"/>
          <w:sz w:val="24"/>
          <w:szCs w:val="24"/>
        </w:rPr>
        <w:t xml:space="preserve">follow up </w:t>
      </w:r>
      <w:r w:rsidR="00B548AF">
        <w:rPr>
          <w:rFonts w:ascii="Poppins" w:hAnsi="Poppins" w:cs="Poppins"/>
          <w:b/>
          <w:bCs/>
          <w:color w:val="215E99" w:themeColor="text2" w:themeTint="BF"/>
          <w:sz w:val="24"/>
          <w:szCs w:val="24"/>
        </w:rPr>
        <w:t>discussions</w:t>
      </w:r>
      <w:r w:rsidR="00AF26C6">
        <w:rPr>
          <w:rFonts w:ascii="Poppins" w:hAnsi="Poppins" w:cs="Poppins"/>
          <w:b/>
          <w:bCs/>
          <w:color w:val="215E99" w:themeColor="text2" w:themeTint="BF"/>
          <w:sz w:val="24"/>
          <w:szCs w:val="24"/>
        </w:rPr>
        <w:t xml:space="preserve"> with Fire Station Creative Artists</w:t>
      </w:r>
      <w:r w:rsidRPr="00012A5F">
        <w:rPr>
          <w:rFonts w:ascii="Poppins" w:hAnsi="Poppins" w:cs="Poppins"/>
          <w:b/>
          <w:bCs/>
          <w:color w:val="215E99" w:themeColor="text2" w:themeTint="BF"/>
          <w:sz w:val="24"/>
          <w:szCs w:val="24"/>
        </w:rPr>
        <w:t xml:space="preserve"> </w:t>
      </w:r>
      <w:r w:rsidR="00CA4A3B">
        <w:rPr>
          <w:rFonts w:ascii="Poppins" w:hAnsi="Poppins" w:cs="Poppins"/>
          <w:b/>
          <w:bCs/>
          <w:color w:val="215E99" w:themeColor="text2" w:themeTint="BF"/>
          <w:sz w:val="24"/>
          <w:szCs w:val="24"/>
        </w:rPr>
        <w:t>incorporating possible link to Dunfermline Heritage</w:t>
      </w:r>
      <w:r w:rsidR="00FA7796">
        <w:rPr>
          <w:rFonts w:ascii="Poppins" w:hAnsi="Poppins" w:cs="Poppins"/>
          <w:b/>
          <w:bCs/>
          <w:color w:val="215E99" w:themeColor="text2" w:themeTint="BF"/>
          <w:sz w:val="24"/>
          <w:szCs w:val="24"/>
        </w:rPr>
        <w:t xml:space="preserve"> Group. Output of art club to </w:t>
      </w:r>
      <w:r w:rsidR="00E2576C">
        <w:rPr>
          <w:rFonts w:ascii="Poppins" w:hAnsi="Poppins" w:cs="Poppins"/>
          <w:b/>
          <w:bCs/>
          <w:color w:val="215E99" w:themeColor="text2" w:themeTint="BF"/>
          <w:sz w:val="24"/>
          <w:szCs w:val="24"/>
        </w:rPr>
        <w:t>dovetail</w:t>
      </w:r>
      <w:r w:rsidR="00E112BE">
        <w:rPr>
          <w:rFonts w:ascii="Poppins" w:hAnsi="Poppins" w:cs="Poppins"/>
          <w:b/>
          <w:bCs/>
          <w:color w:val="215E99" w:themeColor="text2" w:themeTint="BF"/>
          <w:sz w:val="24"/>
          <w:szCs w:val="24"/>
        </w:rPr>
        <w:t xml:space="preserve"> with the liturgical calendar</w:t>
      </w:r>
    </w:p>
    <w:p w14:paraId="79619882" w14:textId="0A3857AB" w:rsidR="00AE485E" w:rsidRDefault="00012A5F" w:rsidP="00012A5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t xml:space="preserve">Action: KF </w:t>
      </w:r>
      <w:r w:rsidR="00E112BE">
        <w:rPr>
          <w:rFonts w:ascii="Poppins" w:hAnsi="Poppins" w:cs="Poppins"/>
          <w:b/>
          <w:bCs/>
          <w:color w:val="215E99" w:themeColor="text2" w:themeTint="BF"/>
          <w:sz w:val="24"/>
          <w:szCs w:val="24"/>
        </w:rPr>
        <w:t xml:space="preserve">to report back at next meeting </w:t>
      </w:r>
      <w:r w:rsidR="00B47989">
        <w:rPr>
          <w:rFonts w:ascii="Poppins" w:hAnsi="Poppins" w:cs="Poppins"/>
          <w:b/>
          <w:bCs/>
          <w:color w:val="215E99" w:themeColor="text2" w:themeTint="BF"/>
          <w:sz w:val="24"/>
          <w:szCs w:val="24"/>
        </w:rPr>
        <w:t>the outcomes of her meetings with school managements</w:t>
      </w:r>
    </w:p>
    <w:p w14:paraId="4307D76A" w14:textId="77777777" w:rsidR="001A2D61" w:rsidRDefault="001A2D61" w:rsidP="001A2D61">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4AC784CC" w14:textId="4E7787B8" w:rsidR="00AE485E" w:rsidRDefault="00AE485E" w:rsidP="00012A5F">
      <w:pPr>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AIM 4 – Pray the Faith</w:t>
      </w:r>
    </w:p>
    <w:p w14:paraId="588F36CE" w14:textId="76A3A5CC" w:rsidR="00721F8F" w:rsidRDefault="00721F8F" w:rsidP="00AE485E">
      <w:pPr>
        <w:rPr>
          <w:rFonts w:ascii="Poppins" w:hAnsi="Poppins" w:cs="Poppins"/>
          <w:color w:val="auto"/>
          <w:sz w:val="24"/>
          <w:szCs w:val="24"/>
        </w:rPr>
      </w:pPr>
      <w:r>
        <w:rPr>
          <w:rFonts w:ascii="Poppins" w:hAnsi="Poppins" w:cs="Poppins"/>
          <w:color w:val="auto"/>
          <w:sz w:val="24"/>
          <w:szCs w:val="24"/>
        </w:rPr>
        <w:t xml:space="preserve">HR </w:t>
      </w:r>
      <w:r w:rsidR="001D184B">
        <w:rPr>
          <w:rFonts w:ascii="Poppins" w:hAnsi="Poppins" w:cs="Poppins"/>
          <w:color w:val="auto"/>
          <w:sz w:val="24"/>
          <w:szCs w:val="24"/>
        </w:rPr>
        <w:t>was not present but Contemplative Prayer sessions are taking place every Wednesda</w:t>
      </w:r>
      <w:r w:rsidR="003341C4">
        <w:rPr>
          <w:rFonts w:ascii="Poppins" w:hAnsi="Poppins" w:cs="Poppins"/>
          <w:color w:val="auto"/>
          <w:sz w:val="24"/>
          <w:szCs w:val="24"/>
        </w:rPr>
        <w:t>y</w:t>
      </w:r>
      <w:r w:rsidR="001D184B">
        <w:rPr>
          <w:rFonts w:ascii="Poppins" w:hAnsi="Poppins" w:cs="Poppins"/>
          <w:color w:val="auto"/>
          <w:sz w:val="24"/>
          <w:szCs w:val="24"/>
        </w:rPr>
        <w:t xml:space="preserve"> evening</w:t>
      </w:r>
      <w:r w:rsidR="00E8125A">
        <w:rPr>
          <w:rFonts w:ascii="Poppins" w:hAnsi="Poppins" w:cs="Poppins"/>
          <w:color w:val="auto"/>
          <w:sz w:val="24"/>
          <w:szCs w:val="24"/>
        </w:rPr>
        <w:t xml:space="preserve">. </w:t>
      </w:r>
      <w:r w:rsidR="00F0251A">
        <w:rPr>
          <w:rFonts w:ascii="Poppins" w:hAnsi="Poppins" w:cs="Poppins"/>
          <w:color w:val="auto"/>
          <w:sz w:val="24"/>
          <w:szCs w:val="24"/>
        </w:rPr>
        <w:t>A link to the upcoming rosary ceremony is to be explored</w:t>
      </w:r>
      <w:r w:rsidR="007D4713">
        <w:rPr>
          <w:rFonts w:ascii="Poppins" w:hAnsi="Poppins" w:cs="Poppins"/>
          <w:color w:val="auto"/>
          <w:sz w:val="24"/>
          <w:szCs w:val="24"/>
        </w:rPr>
        <w:t>.</w:t>
      </w:r>
    </w:p>
    <w:p w14:paraId="117AF314" w14:textId="58D0168A" w:rsidR="00AE485E" w:rsidRDefault="00843A04" w:rsidP="00AE485E">
      <w:pPr>
        <w:rPr>
          <w:rFonts w:ascii="Poppins" w:hAnsi="Poppins" w:cs="Poppins"/>
          <w:color w:val="auto"/>
          <w:sz w:val="24"/>
          <w:szCs w:val="24"/>
        </w:rPr>
      </w:pPr>
      <w:r>
        <w:rPr>
          <w:rFonts w:ascii="Poppins" w:hAnsi="Poppins" w:cs="Poppins"/>
          <w:color w:val="auto"/>
          <w:sz w:val="24"/>
          <w:szCs w:val="24"/>
        </w:rPr>
        <w:t>The rosary is to be the</w:t>
      </w:r>
      <w:r w:rsidR="00FE7E78">
        <w:rPr>
          <w:rFonts w:ascii="Poppins" w:hAnsi="Poppins" w:cs="Poppins"/>
          <w:color w:val="auto"/>
          <w:sz w:val="24"/>
          <w:szCs w:val="24"/>
        </w:rPr>
        <w:t xml:space="preserve"> liturgical</w:t>
      </w:r>
      <w:r>
        <w:rPr>
          <w:rFonts w:ascii="Poppins" w:hAnsi="Poppins" w:cs="Poppins"/>
          <w:color w:val="auto"/>
          <w:sz w:val="24"/>
          <w:szCs w:val="24"/>
        </w:rPr>
        <w:t xml:space="preserve"> focus during Oc</w:t>
      </w:r>
      <w:r w:rsidR="004710E7">
        <w:rPr>
          <w:rFonts w:ascii="Poppins" w:hAnsi="Poppins" w:cs="Poppins"/>
          <w:color w:val="auto"/>
          <w:sz w:val="24"/>
          <w:szCs w:val="24"/>
        </w:rPr>
        <w:t>tober through planned ceremonies, publicity via</w:t>
      </w:r>
      <w:r w:rsidR="00FE7E78">
        <w:rPr>
          <w:rFonts w:ascii="Poppins" w:hAnsi="Poppins" w:cs="Poppins"/>
          <w:color w:val="auto"/>
          <w:sz w:val="24"/>
          <w:szCs w:val="24"/>
        </w:rPr>
        <w:t xml:space="preserve"> Spotlight feature</w:t>
      </w:r>
      <w:r w:rsidR="00AF7131">
        <w:rPr>
          <w:rFonts w:ascii="Poppins" w:hAnsi="Poppins" w:cs="Poppins"/>
          <w:color w:val="auto"/>
          <w:sz w:val="24"/>
          <w:szCs w:val="24"/>
        </w:rPr>
        <w:t xml:space="preserve"> and dissemination of Knights of Malta</w:t>
      </w:r>
      <w:r w:rsidR="002450CA">
        <w:rPr>
          <w:rFonts w:ascii="Poppins" w:hAnsi="Poppins" w:cs="Poppins"/>
          <w:color w:val="auto"/>
          <w:sz w:val="24"/>
          <w:szCs w:val="24"/>
        </w:rPr>
        <w:t xml:space="preserve"> material.</w:t>
      </w:r>
    </w:p>
    <w:p w14:paraId="38D11B8A" w14:textId="42BE80E9" w:rsidR="00721F8F" w:rsidRDefault="00721F8F" w:rsidP="00721F8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t>A</w:t>
      </w:r>
      <w:r>
        <w:rPr>
          <w:rFonts w:ascii="Poppins" w:hAnsi="Poppins" w:cs="Poppins"/>
          <w:b/>
          <w:bCs/>
          <w:color w:val="215E99" w:themeColor="text2" w:themeTint="BF"/>
          <w:sz w:val="24"/>
          <w:szCs w:val="24"/>
        </w:rPr>
        <w:t>CTION</w:t>
      </w:r>
      <w:r w:rsidRPr="00012A5F">
        <w:rPr>
          <w:rFonts w:ascii="Poppins" w:hAnsi="Poppins" w:cs="Poppins"/>
          <w:b/>
          <w:bCs/>
          <w:color w:val="215E99" w:themeColor="text2" w:themeTint="BF"/>
          <w:sz w:val="24"/>
          <w:szCs w:val="24"/>
        </w:rPr>
        <w:t xml:space="preserve">: </w:t>
      </w:r>
      <w:r>
        <w:rPr>
          <w:rFonts w:ascii="Poppins" w:hAnsi="Poppins" w:cs="Poppins"/>
          <w:b/>
          <w:bCs/>
          <w:color w:val="215E99" w:themeColor="text2" w:themeTint="BF"/>
          <w:sz w:val="24"/>
          <w:szCs w:val="24"/>
        </w:rPr>
        <w:t xml:space="preserve">HR to </w:t>
      </w:r>
      <w:r w:rsidR="002450CA">
        <w:rPr>
          <w:rFonts w:ascii="Poppins" w:hAnsi="Poppins" w:cs="Poppins"/>
          <w:b/>
          <w:bCs/>
          <w:color w:val="215E99" w:themeColor="text2" w:themeTint="BF"/>
          <w:sz w:val="24"/>
          <w:szCs w:val="24"/>
        </w:rPr>
        <w:t>liaise with FrS</w:t>
      </w:r>
      <w:r w:rsidR="003E2608">
        <w:rPr>
          <w:rFonts w:ascii="Poppins" w:hAnsi="Poppins" w:cs="Poppins"/>
          <w:b/>
          <w:bCs/>
          <w:color w:val="215E99" w:themeColor="text2" w:themeTint="BF"/>
          <w:sz w:val="24"/>
          <w:szCs w:val="24"/>
        </w:rPr>
        <w:t xml:space="preserve"> in planning upcoming rosary ceremony</w:t>
      </w:r>
    </w:p>
    <w:p w14:paraId="372ECDBA" w14:textId="4457CD14" w:rsidR="00010B95" w:rsidRPr="00012A5F" w:rsidRDefault="00010B95" w:rsidP="00721F8F">
      <w:pPr>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 xml:space="preserve">ACTION: </w:t>
      </w:r>
      <w:r w:rsidR="00C0592C">
        <w:rPr>
          <w:rFonts w:ascii="Poppins" w:hAnsi="Poppins" w:cs="Poppins"/>
          <w:b/>
          <w:bCs/>
          <w:color w:val="215E99" w:themeColor="text2" w:themeTint="BF"/>
          <w:sz w:val="24"/>
          <w:szCs w:val="24"/>
        </w:rPr>
        <w:t>TH, MG and FrS to plan rosary ceremony in Holy Name</w:t>
      </w:r>
      <w:r w:rsidR="00F1513D">
        <w:rPr>
          <w:rFonts w:ascii="Poppins" w:hAnsi="Poppins" w:cs="Poppins"/>
          <w:b/>
          <w:bCs/>
          <w:color w:val="215E99" w:themeColor="text2" w:themeTint="BF"/>
          <w:sz w:val="24"/>
          <w:szCs w:val="24"/>
        </w:rPr>
        <w:t xml:space="preserve">.  TH to send Knights of Malta </w:t>
      </w:r>
      <w:r w:rsidR="007A422E">
        <w:rPr>
          <w:rFonts w:ascii="Poppins" w:hAnsi="Poppins" w:cs="Poppins"/>
          <w:b/>
          <w:bCs/>
          <w:color w:val="215E99" w:themeColor="text2" w:themeTint="BF"/>
          <w:sz w:val="24"/>
          <w:szCs w:val="24"/>
        </w:rPr>
        <w:t xml:space="preserve">links to the rosary to Colleen for </w:t>
      </w:r>
      <w:r w:rsidR="007D6217">
        <w:rPr>
          <w:rFonts w:ascii="Poppins" w:hAnsi="Poppins" w:cs="Poppins"/>
          <w:b/>
          <w:bCs/>
          <w:color w:val="215E99" w:themeColor="text2" w:themeTint="BF"/>
          <w:sz w:val="24"/>
          <w:szCs w:val="24"/>
        </w:rPr>
        <w:t>newsletter input</w:t>
      </w:r>
    </w:p>
    <w:p w14:paraId="1EDFDC4C" w14:textId="77777777" w:rsidR="001A2D61" w:rsidRDefault="001A2D61" w:rsidP="001A2D61">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203495B9" w14:textId="592C31CC" w:rsidR="00012A5F" w:rsidRPr="00AE485E" w:rsidRDefault="00AE485E" w:rsidP="00012A5F">
      <w:pPr>
        <w:rPr>
          <w:rFonts w:ascii="Poppins" w:hAnsi="Poppins" w:cs="Poppins"/>
          <w:b/>
          <w:bCs/>
          <w:color w:val="215E99" w:themeColor="text2" w:themeTint="BF"/>
          <w:sz w:val="24"/>
          <w:szCs w:val="24"/>
        </w:rPr>
      </w:pPr>
      <w:r w:rsidRPr="00AE485E">
        <w:rPr>
          <w:rFonts w:ascii="Poppins" w:hAnsi="Poppins" w:cs="Poppins"/>
          <w:b/>
          <w:bCs/>
          <w:color w:val="215E99" w:themeColor="text2" w:themeTint="BF"/>
          <w:sz w:val="24"/>
          <w:szCs w:val="24"/>
        </w:rPr>
        <w:t xml:space="preserve">AIM 5 - </w:t>
      </w:r>
      <w:r w:rsidR="00012A5F" w:rsidRPr="00AE485E">
        <w:rPr>
          <w:rFonts w:ascii="Poppins" w:hAnsi="Poppins" w:cs="Poppins"/>
          <w:b/>
          <w:bCs/>
          <w:color w:val="215E99" w:themeColor="text2" w:themeTint="BF"/>
          <w:sz w:val="24"/>
          <w:szCs w:val="24"/>
        </w:rPr>
        <w:t>Sharing the Faith</w:t>
      </w:r>
    </w:p>
    <w:p w14:paraId="60EE9AD1" w14:textId="7B6EF530" w:rsidR="00F7246B" w:rsidRPr="00F7246B" w:rsidRDefault="00537F56" w:rsidP="00AC0194">
      <w:pPr>
        <w:rPr>
          <w:rFonts w:ascii="Poppins" w:hAnsi="Poppins" w:cs="Poppins"/>
          <w:color w:val="auto"/>
          <w:sz w:val="24"/>
          <w:szCs w:val="24"/>
        </w:rPr>
      </w:pPr>
      <w:r>
        <w:rPr>
          <w:rFonts w:ascii="Poppins" w:hAnsi="Poppins" w:cs="Poppins"/>
          <w:color w:val="auto"/>
          <w:sz w:val="24"/>
          <w:szCs w:val="24"/>
        </w:rPr>
        <w:t xml:space="preserve">KF/TL/DH have </w:t>
      </w:r>
      <w:r w:rsidR="00713E31">
        <w:rPr>
          <w:rFonts w:ascii="Poppins" w:hAnsi="Poppins" w:cs="Poppins"/>
          <w:color w:val="auto"/>
          <w:sz w:val="24"/>
          <w:szCs w:val="24"/>
        </w:rPr>
        <w:t>established a template for parishioner testimoni</w:t>
      </w:r>
      <w:r w:rsidR="008B7DB1">
        <w:rPr>
          <w:rFonts w:ascii="Poppins" w:hAnsi="Poppins" w:cs="Poppins"/>
          <w:color w:val="auto"/>
          <w:sz w:val="24"/>
          <w:szCs w:val="24"/>
        </w:rPr>
        <w:t xml:space="preserve">es of their faith.  The template is structured under </w:t>
      </w:r>
      <w:r w:rsidR="0085685A">
        <w:rPr>
          <w:rFonts w:ascii="Poppins" w:hAnsi="Poppins" w:cs="Poppins"/>
          <w:color w:val="auto"/>
          <w:sz w:val="24"/>
          <w:szCs w:val="24"/>
        </w:rPr>
        <w:t>four</w:t>
      </w:r>
      <w:r w:rsidR="008B7DB1">
        <w:rPr>
          <w:rFonts w:ascii="Poppins" w:hAnsi="Poppins" w:cs="Poppins"/>
          <w:color w:val="auto"/>
          <w:sz w:val="24"/>
          <w:szCs w:val="24"/>
        </w:rPr>
        <w:t xml:space="preserve"> headings: </w:t>
      </w:r>
      <w:r w:rsidR="009347E1">
        <w:rPr>
          <w:rFonts w:ascii="Poppins" w:hAnsi="Poppins" w:cs="Poppins"/>
          <w:color w:val="auto"/>
          <w:sz w:val="24"/>
          <w:szCs w:val="24"/>
        </w:rPr>
        <w:t>Setting the scene</w:t>
      </w:r>
      <w:r w:rsidR="00A56EB8">
        <w:rPr>
          <w:rFonts w:ascii="Poppins" w:hAnsi="Poppins" w:cs="Poppins"/>
          <w:color w:val="auto"/>
          <w:sz w:val="24"/>
          <w:szCs w:val="24"/>
        </w:rPr>
        <w:t xml:space="preserve">/ </w:t>
      </w:r>
      <w:r w:rsidR="009347E1">
        <w:rPr>
          <w:rFonts w:ascii="Poppins" w:hAnsi="Poppins" w:cs="Poppins"/>
          <w:color w:val="auto"/>
          <w:sz w:val="24"/>
          <w:szCs w:val="24"/>
        </w:rPr>
        <w:t>What happened?</w:t>
      </w:r>
      <w:r w:rsidR="00A56EB8">
        <w:rPr>
          <w:rFonts w:ascii="Poppins" w:hAnsi="Poppins" w:cs="Poppins"/>
          <w:color w:val="auto"/>
          <w:sz w:val="24"/>
          <w:szCs w:val="24"/>
        </w:rPr>
        <w:t>/</w:t>
      </w:r>
      <w:r w:rsidR="009347E1">
        <w:rPr>
          <w:rFonts w:ascii="Poppins" w:hAnsi="Poppins" w:cs="Poppins"/>
          <w:color w:val="auto"/>
          <w:sz w:val="24"/>
          <w:szCs w:val="24"/>
        </w:rPr>
        <w:t xml:space="preserve"> </w:t>
      </w:r>
      <w:r w:rsidR="00DF26CF">
        <w:rPr>
          <w:rFonts w:ascii="Poppins" w:hAnsi="Poppins" w:cs="Poppins"/>
          <w:color w:val="auto"/>
          <w:sz w:val="24"/>
          <w:szCs w:val="24"/>
        </w:rPr>
        <w:t>How has the Spirit changed you?</w:t>
      </w:r>
      <w:r w:rsidR="00A56EB8">
        <w:rPr>
          <w:rFonts w:ascii="Poppins" w:hAnsi="Poppins" w:cs="Poppins"/>
          <w:color w:val="auto"/>
          <w:sz w:val="24"/>
          <w:szCs w:val="24"/>
        </w:rPr>
        <w:t>/</w:t>
      </w:r>
      <w:r w:rsidR="004C4732">
        <w:rPr>
          <w:rFonts w:ascii="Poppins" w:hAnsi="Poppins" w:cs="Poppins"/>
          <w:color w:val="auto"/>
          <w:sz w:val="24"/>
          <w:szCs w:val="24"/>
        </w:rPr>
        <w:t xml:space="preserve"> What’s happening now?</w:t>
      </w:r>
    </w:p>
    <w:p w14:paraId="11FA1C73" w14:textId="3329DEF8" w:rsidR="00012A5F" w:rsidRPr="00012A5F" w:rsidRDefault="00012A5F" w:rsidP="00012A5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t>A</w:t>
      </w:r>
      <w:r w:rsidR="00F7246B">
        <w:rPr>
          <w:rFonts w:ascii="Poppins" w:hAnsi="Poppins" w:cs="Poppins"/>
          <w:b/>
          <w:bCs/>
          <w:color w:val="215E99" w:themeColor="text2" w:themeTint="BF"/>
          <w:sz w:val="24"/>
          <w:szCs w:val="24"/>
        </w:rPr>
        <w:t>CTION</w:t>
      </w:r>
      <w:r w:rsidRPr="00012A5F">
        <w:rPr>
          <w:rFonts w:ascii="Poppins" w:hAnsi="Poppins" w:cs="Poppins"/>
          <w:b/>
          <w:bCs/>
          <w:color w:val="215E99" w:themeColor="text2" w:themeTint="BF"/>
          <w:sz w:val="24"/>
          <w:szCs w:val="24"/>
        </w:rPr>
        <w:t xml:space="preserve">: </w:t>
      </w:r>
      <w:r w:rsidR="008063CE">
        <w:rPr>
          <w:rFonts w:ascii="Poppins" w:hAnsi="Poppins" w:cs="Poppins"/>
          <w:b/>
          <w:bCs/>
          <w:color w:val="215E99" w:themeColor="text2" w:themeTint="BF"/>
          <w:sz w:val="24"/>
          <w:szCs w:val="24"/>
        </w:rPr>
        <w:t xml:space="preserve">Faith Formation group members to encourage </w:t>
      </w:r>
      <w:r w:rsidR="006B0E8E">
        <w:rPr>
          <w:rFonts w:ascii="Poppins" w:hAnsi="Poppins" w:cs="Poppins"/>
          <w:b/>
          <w:bCs/>
          <w:color w:val="215E99" w:themeColor="text2" w:themeTint="BF"/>
          <w:sz w:val="24"/>
          <w:szCs w:val="24"/>
        </w:rPr>
        <w:t>parishioners to submit testimonials</w:t>
      </w:r>
    </w:p>
    <w:p w14:paraId="0D1305F0" w14:textId="77777777" w:rsidR="001A2D61" w:rsidRDefault="001A2D61" w:rsidP="001A2D61">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43221E2D" w14:textId="2481E1E1" w:rsidR="00012A5F" w:rsidRDefault="00AE485E" w:rsidP="00012A5F">
      <w:pPr>
        <w:rPr>
          <w:rFonts w:ascii="Poppins" w:hAnsi="Poppins" w:cs="Poppins"/>
          <w:b/>
          <w:bCs/>
          <w:color w:val="215E99" w:themeColor="text2" w:themeTint="BF"/>
          <w:sz w:val="24"/>
          <w:szCs w:val="24"/>
        </w:rPr>
      </w:pPr>
      <w:r w:rsidRPr="00AE485E">
        <w:rPr>
          <w:rFonts w:ascii="Poppins" w:hAnsi="Poppins" w:cs="Poppins"/>
          <w:b/>
          <w:bCs/>
          <w:color w:val="215E99" w:themeColor="text2" w:themeTint="BF"/>
          <w:sz w:val="24"/>
          <w:szCs w:val="24"/>
        </w:rPr>
        <w:t xml:space="preserve">AIM 6 - </w:t>
      </w:r>
      <w:r w:rsidR="00012A5F" w:rsidRPr="00AE485E">
        <w:rPr>
          <w:rFonts w:ascii="Poppins" w:hAnsi="Poppins" w:cs="Poppins"/>
          <w:b/>
          <w:bCs/>
          <w:color w:val="215E99" w:themeColor="text2" w:themeTint="BF"/>
          <w:sz w:val="24"/>
          <w:szCs w:val="24"/>
        </w:rPr>
        <w:t>Living the Faith</w:t>
      </w:r>
    </w:p>
    <w:p w14:paraId="04594311" w14:textId="64874C48" w:rsidR="00AE485E" w:rsidRPr="00AE485E" w:rsidRDefault="00AE485E" w:rsidP="00012A5F">
      <w:pPr>
        <w:rPr>
          <w:rFonts w:ascii="Poppins" w:hAnsi="Poppins" w:cs="Poppins"/>
          <w:color w:val="auto"/>
          <w:sz w:val="24"/>
          <w:szCs w:val="24"/>
        </w:rPr>
      </w:pPr>
      <w:r w:rsidRPr="00AE485E">
        <w:rPr>
          <w:rFonts w:ascii="Poppins" w:hAnsi="Poppins" w:cs="Poppins"/>
          <w:color w:val="auto"/>
          <w:sz w:val="24"/>
          <w:szCs w:val="24"/>
        </w:rPr>
        <w:t>We did not discuss this Ai</w:t>
      </w:r>
      <w:r w:rsidR="001334D7">
        <w:rPr>
          <w:rFonts w:ascii="Poppins" w:hAnsi="Poppins" w:cs="Poppins"/>
          <w:color w:val="auto"/>
          <w:sz w:val="24"/>
          <w:szCs w:val="24"/>
        </w:rPr>
        <w:t>m in any detail</w:t>
      </w:r>
      <w:r w:rsidRPr="00AE485E">
        <w:rPr>
          <w:rFonts w:ascii="Poppins" w:hAnsi="Poppins" w:cs="Poppins"/>
          <w:color w:val="auto"/>
          <w:sz w:val="24"/>
          <w:szCs w:val="24"/>
        </w:rPr>
        <w:t>, however the following previous minute is carried over here with associated actions.</w:t>
      </w:r>
    </w:p>
    <w:p w14:paraId="0EEC793F" w14:textId="25CDF059" w:rsidR="00012A5F" w:rsidRPr="00AE485E" w:rsidRDefault="00012A5F" w:rsidP="00012A5F">
      <w:pPr>
        <w:rPr>
          <w:rFonts w:ascii="Poppins" w:hAnsi="Poppins" w:cs="Poppins"/>
          <w:i/>
          <w:iCs/>
          <w:color w:val="auto"/>
          <w:sz w:val="24"/>
          <w:szCs w:val="24"/>
        </w:rPr>
      </w:pPr>
      <w:r w:rsidRPr="00AE485E">
        <w:rPr>
          <w:rFonts w:ascii="Poppins" w:hAnsi="Poppins" w:cs="Poppins"/>
          <w:i/>
          <w:iCs/>
          <w:color w:val="auto"/>
          <w:sz w:val="24"/>
          <w:szCs w:val="24"/>
        </w:rPr>
        <w:t xml:space="preserve">The meeting agreed there was a degree of overlap with the Sharing the Faith aim but focussed on what would help parishioners most to live their </w:t>
      </w:r>
      <w:r w:rsidRPr="00AE485E">
        <w:rPr>
          <w:rFonts w:ascii="Poppins" w:hAnsi="Poppins" w:cs="Poppins"/>
          <w:i/>
          <w:iCs/>
          <w:color w:val="auto"/>
          <w:sz w:val="24"/>
          <w:szCs w:val="24"/>
        </w:rPr>
        <w:lastRenderedPageBreak/>
        <w:t xml:space="preserve">faith and to encourage them to think about what living the faith really means. To assess this a questionnaire was mentioned </w:t>
      </w:r>
      <w:r w:rsidR="001012A4" w:rsidRPr="00AE485E">
        <w:rPr>
          <w:rFonts w:ascii="Poppins" w:hAnsi="Poppins" w:cs="Poppins"/>
          <w:i/>
          <w:iCs/>
          <w:color w:val="auto"/>
          <w:sz w:val="24"/>
          <w:szCs w:val="24"/>
        </w:rPr>
        <w:t xml:space="preserve">as a way of gaining Parishioners </w:t>
      </w:r>
      <w:r w:rsidRPr="00AE485E">
        <w:rPr>
          <w:rFonts w:ascii="Poppins" w:hAnsi="Poppins" w:cs="Poppins"/>
          <w:i/>
          <w:iCs/>
          <w:color w:val="auto"/>
          <w:sz w:val="24"/>
          <w:szCs w:val="24"/>
        </w:rPr>
        <w:t>feedback</w:t>
      </w:r>
      <w:r w:rsidR="001012A4" w:rsidRPr="00AE485E">
        <w:rPr>
          <w:rFonts w:ascii="Poppins" w:hAnsi="Poppins" w:cs="Poppins"/>
          <w:i/>
          <w:iCs/>
          <w:color w:val="auto"/>
          <w:sz w:val="24"/>
          <w:szCs w:val="24"/>
        </w:rPr>
        <w:t xml:space="preserve"> on Living the Faith</w:t>
      </w:r>
      <w:r w:rsidRPr="00AE485E">
        <w:rPr>
          <w:rFonts w:ascii="Poppins" w:hAnsi="Poppins" w:cs="Poppins"/>
          <w:i/>
          <w:iCs/>
          <w:color w:val="auto"/>
          <w:sz w:val="24"/>
          <w:szCs w:val="24"/>
        </w:rPr>
        <w:t>.</w:t>
      </w:r>
    </w:p>
    <w:p w14:paraId="53BE325B" w14:textId="2E8B512A" w:rsidR="00012A5F" w:rsidRPr="00012A5F" w:rsidRDefault="00012A5F" w:rsidP="00012A5F">
      <w:pPr>
        <w:rPr>
          <w:rFonts w:ascii="Poppins" w:hAnsi="Poppins" w:cs="Poppins"/>
          <w:b/>
          <w:bCs/>
          <w:color w:val="215E99" w:themeColor="text2" w:themeTint="BF"/>
          <w:sz w:val="24"/>
          <w:szCs w:val="24"/>
        </w:rPr>
      </w:pPr>
      <w:r w:rsidRPr="00012A5F">
        <w:rPr>
          <w:rFonts w:ascii="Poppins" w:hAnsi="Poppins" w:cs="Poppins"/>
          <w:b/>
          <w:bCs/>
          <w:color w:val="215E99" w:themeColor="text2" w:themeTint="BF"/>
          <w:sz w:val="24"/>
          <w:szCs w:val="24"/>
        </w:rPr>
        <w:t>Action: PM to form an action plan on this aim.</w:t>
      </w:r>
    </w:p>
    <w:p w14:paraId="6134A43E" w14:textId="77777777" w:rsidR="00414EC0" w:rsidRPr="00D85400" w:rsidRDefault="00414EC0" w:rsidP="00414EC0">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1EF557F8" w14:textId="4A2128EB" w:rsidR="009F0709" w:rsidRPr="0009450B" w:rsidRDefault="009F0709" w:rsidP="009F0709">
      <w:pPr>
        <w:rPr>
          <w:rFonts w:ascii="Poppins" w:hAnsi="Poppins" w:cs="Poppins"/>
          <w:b/>
          <w:bCs/>
          <w:color w:val="215E99" w:themeColor="text2" w:themeTint="BF"/>
          <w:sz w:val="24"/>
          <w:szCs w:val="24"/>
        </w:rPr>
      </w:pPr>
      <w:r w:rsidRPr="0009450B">
        <w:rPr>
          <w:rFonts w:ascii="Poppins" w:hAnsi="Poppins" w:cs="Poppins"/>
          <w:b/>
          <w:bCs/>
          <w:color w:val="215E99" w:themeColor="text2" w:themeTint="BF"/>
          <w:sz w:val="24"/>
          <w:szCs w:val="24"/>
        </w:rPr>
        <w:t>Any Other Competent Business</w:t>
      </w:r>
    </w:p>
    <w:p w14:paraId="42C68C48" w14:textId="77777777" w:rsidR="005F1AC9" w:rsidRDefault="001A2D61" w:rsidP="001A2D61">
      <w:pPr>
        <w:spacing w:after="0" w:line="256" w:lineRule="auto"/>
        <w:rPr>
          <w:rFonts w:ascii="Poppins" w:hAnsi="Poppins" w:cs="Poppins"/>
          <w:color w:val="auto"/>
          <w:sz w:val="24"/>
          <w:szCs w:val="24"/>
        </w:rPr>
      </w:pPr>
      <w:r>
        <w:rPr>
          <w:rFonts w:ascii="Poppins" w:hAnsi="Poppins" w:cs="Poppins"/>
          <w:color w:val="auto"/>
          <w:sz w:val="24"/>
          <w:szCs w:val="24"/>
        </w:rPr>
        <w:t>Parish</w:t>
      </w:r>
      <w:r w:rsidR="00B92C4D">
        <w:rPr>
          <w:rFonts w:ascii="Poppins" w:hAnsi="Poppins" w:cs="Poppins"/>
          <w:color w:val="auto"/>
          <w:sz w:val="24"/>
          <w:szCs w:val="24"/>
        </w:rPr>
        <w:t xml:space="preserve"> members</w:t>
      </w:r>
      <w:r w:rsidR="001334D7">
        <w:rPr>
          <w:rFonts w:ascii="Poppins" w:hAnsi="Poppins" w:cs="Poppins"/>
          <w:color w:val="auto"/>
          <w:sz w:val="24"/>
          <w:szCs w:val="24"/>
        </w:rPr>
        <w:t xml:space="preserve"> ha</w:t>
      </w:r>
      <w:r w:rsidR="00B92C4D">
        <w:rPr>
          <w:rFonts w:ascii="Poppins" w:hAnsi="Poppins" w:cs="Poppins"/>
          <w:color w:val="auto"/>
          <w:sz w:val="24"/>
          <w:szCs w:val="24"/>
        </w:rPr>
        <w:t>ve</w:t>
      </w:r>
      <w:r w:rsidR="001334D7">
        <w:rPr>
          <w:rFonts w:ascii="Poppins" w:hAnsi="Poppins" w:cs="Poppins"/>
          <w:color w:val="auto"/>
          <w:sz w:val="24"/>
          <w:szCs w:val="24"/>
        </w:rPr>
        <w:t xml:space="preserve"> </w:t>
      </w:r>
      <w:r>
        <w:rPr>
          <w:rFonts w:ascii="Poppins" w:hAnsi="Poppins" w:cs="Poppins"/>
          <w:color w:val="auto"/>
          <w:sz w:val="24"/>
          <w:szCs w:val="24"/>
        </w:rPr>
        <w:t xml:space="preserve"> v</w:t>
      </w:r>
      <w:r w:rsidRPr="001A2D61">
        <w:rPr>
          <w:rFonts w:ascii="Poppins" w:hAnsi="Poppins" w:cs="Poppins"/>
          <w:color w:val="auto"/>
          <w:sz w:val="24"/>
          <w:szCs w:val="24"/>
        </w:rPr>
        <w:t>isit</w:t>
      </w:r>
      <w:r w:rsidR="001334D7">
        <w:rPr>
          <w:rFonts w:ascii="Poppins" w:hAnsi="Poppins" w:cs="Poppins"/>
          <w:color w:val="auto"/>
          <w:sz w:val="24"/>
          <w:szCs w:val="24"/>
        </w:rPr>
        <w:t>ed</w:t>
      </w:r>
      <w:r w:rsidRPr="001A2D61">
        <w:rPr>
          <w:rFonts w:ascii="Poppins" w:hAnsi="Poppins" w:cs="Poppins"/>
          <w:color w:val="auto"/>
          <w:sz w:val="24"/>
          <w:szCs w:val="24"/>
        </w:rPr>
        <w:t xml:space="preserve">  the new St Columba’s HS </w:t>
      </w:r>
      <w:r w:rsidR="001334D7">
        <w:rPr>
          <w:rFonts w:ascii="Poppins" w:hAnsi="Poppins" w:cs="Poppins"/>
          <w:color w:val="auto"/>
          <w:sz w:val="24"/>
          <w:szCs w:val="24"/>
        </w:rPr>
        <w:t>recently</w:t>
      </w:r>
      <w:r w:rsidR="00B92C4D">
        <w:rPr>
          <w:rFonts w:ascii="Poppins" w:hAnsi="Poppins" w:cs="Poppins"/>
          <w:color w:val="auto"/>
          <w:sz w:val="24"/>
          <w:szCs w:val="24"/>
        </w:rPr>
        <w:t xml:space="preserve"> – thanks go to RM for the guided tour</w:t>
      </w:r>
      <w:r w:rsidR="002D2D56">
        <w:rPr>
          <w:rFonts w:ascii="Poppins" w:hAnsi="Poppins" w:cs="Poppins"/>
          <w:color w:val="auto"/>
          <w:sz w:val="24"/>
          <w:szCs w:val="24"/>
        </w:rPr>
        <w:t>.</w:t>
      </w:r>
      <w:r w:rsidR="000520C7">
        <w:rPr>
          <w:rFonts w:ascii="Poppins" w:hAnsi="Poppins" w:cs="Poppins"/>
          <w:color w:val="auto"/>
          <w:sz w:val="24"/>
          <w:szCs w:val="24"/>
        </w:rPr>
        <w:t xml:space="preserve">  </w:t>
      </w:r>
    </w:p>
    <w:p w14:paraId="581D9F1D" w14:textId="27D61C1D" w:rsidR="001A2D61" w:rsidRDefault="000520C7" w:rsidP="001A2D61">
      <w:pPr>
        <w:spacing w:after="0" w:line="256" w:lineRule="auto"/>
        <w:rPr>
          <w:rFonts w:ascii="Poppins" w:hAnsi="Poppins" w:cs="Poppins"/>
          <w:color w:val="auto"/>
          <w:sz w:val="24"/>
          <w:szCs w:val="24"/>
        </w:rPr>
      </w:pPr>
      <w:r>
        <w:rPr>
          <w:rFonts w:ascii="Poppins" w:hAnsi="Poppins" w:cs="Poppins"/>
          <w:color w:val="auto"/>
          <w:sz w:val="24"/>
          <w:szCs w:val="24"/>
        </w:rPr>
        <w:t xml:space="preserve">PM and FrS </w:t>
      </w:r>
      <w:r w:rsidR="006357E6">
        <w:rPr>
          <w:rFonts w:ascii="Poppins" w:hAnsi="Poppins" w:cs="Poppins"/>
          <w:color w:val="auto"/>
          <w:sz w:val="24"/>
          <w:szCs w:val="24"/>
        </w:rPr>
        <w:t xml:space="preserve">emphasized the importance of all synodal groups aligning their outcomes with </w:t>
      </w:r>
      <w:r w:rsidR="00692056">
        <w:rPr>
          <w:rFonts w:ascii="Poppins" w:hAnsi="Poppins" w:cs="Poppins"/>
          <w:color w:val="auto"/>
          <w:sz w:val="24"/>
          <w:szCs w:val="24"/>
        </w:rPr>
        <w:t xml:space="preserve">the liturgical calendar.  The 2025 calendar will be </w:t>
      </w:r>
      <w:r w:rsidR="00FD69BC">
        <w:rPr>
          <w:rFonts w:ascii="Poppins" w:hAnsi="Poppins" w:cs="Poppins"/>
          <w:color w:val="auto"/>
          <w:sz w:val="24"/>
          <w:szCs w:val="24"/>
        </w:rPr>
        <w:t>published soon.</w:t>
      </w:r>
    </w:p>
    <w:p w14:paraId="5EEDF3C1" w14:textId="4CB958E6" w:rsidR="00134D30" w:rsidRDefault="00134D30" w:rsidP="001A2D61">
      <w:pPr>
        <w:spacing w:after="0" w:line="256" w:lineRule="auto"/>
        <w:rPr>
          <w:rFonts w:ascii="Poppins" w:hAnsi="Poppins" w:cs="Poppins"/>
          <w:color w:val="auto"/>
          <w:sz w:val="24"/>
          <w:szCs w:val="24"/>
        </w:rPr>
      </w:pPr>
      <w:r>
        <w:rPr>
          <w:rFonts w:ascii="Poppins" w:hAnsi="Poppins" w:cs="Poppins"/>
          <w:color w:val="auto"/>
          <w:sz w:val="24"/>
          <w:szCs w:val="24"/>
        </w:rPr>
        <w:t>Plans for the St Margaret’s Retreat are ongoing</w:t>
      </w:r>
      <w:r w:rsidR="00587E23">
        <w:rPr>
          <w:rFonts w:ascii="Poppins" w:hAnsi="Poppins" w:cs="Poppins"/>
          <w:color w:val="auto"/>
          <w:sz w:val="24"/>
          <w:szCs w:val="24"/>
        </w:rPr>
        <w:t>. In response to DH</w:t>
      </w:r>
      <w:r w:rsidR="003E1CE0">
        <w:rPr>
          <w:rFonts w:ascii="Poppins" w:hAnsi="Poppins" w:cs="Poppins"/>
          <w:color w:val="auto"/>
          <w:sz w:val="24"/>
          <w:szCs w:val="24"/>
        </w:rPr>
        <w:t>,</w:t>
      </w:r>
      <w:r w:rsidR="00587E23">
        <w:rPr>
          <w:rFonts w:ascii="Poppins" w:hAnsi="Poppins" w:cs="Poppins"/>
          <w:color w:val="auto"/>
          <w:sz w:val="24"/>
          <w:szCs w:val="24"/>
        </w:rPr>
        <w:t xml:space="preserve"> </w:t>
      </w:r>
      <w:proofErr w:type="spellStart"/>
      <w:r w:rsidR="00587E23">
        <w:rPr>
          <w:rFonts w:ascii="Poppins" w:hAnsi="Poppins" w:cs="Poppins"/>
          <w:color w:val="auto"/>
          <w:sz w:val="24"/>
          <w:szCs w:val="24"/>
        </w:rPr>
        <w:t>FrS</w:t>
      </w:r>
      <w:proofErr w:type="spellEnd"/>
      <w:r w:rsidR="00587E23">
        <w:rPr>
          <w:rFonts w:ascii="Poppins" w:hAnsi="Poppins" w:cs="Poppins"/>
          <w:color w:val="auto"/>
          <w:sz w:val="24"/>
          <w:szCs w:val="24"/>
        </w:rPr>
        <w:t xml:space="preserve"> said he would ask the organisers in Glasgow if they would be open to </w:t>
      </w:r>
      <w:r w:rsidR="002A45A2">
        <w:rPr>
          <w:rFonts w:ascii="Poppins" w:hAnsi="Poppins" w:cs="Poppins"/>
          <w:color w:val="auto"/>
          <w:sz w:val="24"/>
          <w:szCs w:val="24"/>
        </w:rPr>
        <w:t>other Dunfermline churches being invited to attend.</w:t>
      </w:r>
    </w:p>
    <w:p w14:paraId="5BC57619" w14:textId="3D7CF19B" w:rsidR="00EC6B52" w:rsidRDefault="00116447" w:rsidP="001A2D61">
      <w:pPr>
        <w:spacing w:after="0" w:line="256" w:lineRule="auto"/>
        <w:rPr>
          <w:rFonts w:ascii="Poppins" w:hAnsi="Poppins" w:cs="Poppins"/>
          <w:color w:val="auto"/>
          <w:sz w:val="24"/>
          <w:szCs w:val="24"/>
        </w:rPr>
      </w:pPr>
      <w:r>
        <w:rPr>
          <w:rFonts w:ascii="Poppins" w:hAnsi="Poppins" w:cs="Poppins"/>
          <w:color w:val="auto"/>
          <w:sz w:val="24"/>
          <w:szCs w:val="24"/>
        </w:rPr>
        <w:t>The group members thought HR’s notes on the synod meeting he attended</w:t>
      </w:r>
      <w:r w:rsidR="006362B8">
        <w:rPr>
          <w:rFonts w:ascii="Poppins" w:hAnsi="Poppins" w:cs="Poppins"/>
          <w:color w:val="auto"/>
          <w:sz w:val="24"/>
          <w:szCs w:val="24"/>
        </w:rPr>
        <w:t xml:space="preserve"> were thoughtful and informative.  PM advised </w:t>
      </w:r>
      <w:r w:rsidR="006C0C3B">
        <w:rPr>
          <w:rFonts w:ascii="Poppins" w:hAnsi="Poppins" w:cs="Poppins"/>
          <w:color w:val="auto"/>
          <w:sz w:val="24"/>
          <w:szCs w:val="24"/>
        </w:rPr>
        <w:t xml:space="preserve">the next Voice of the Laity session </w:t>
      </w:r>
      <w:r w:rsidR="00BE16F1">
        <w:rPr>
          <w:rFonts w:ascii="Poppins" w:hAnsi="Poppins" w:cs="Poppins"/>
          <w:color w:val="auto"/>
          <w:sz w:val="24"/>
          <w:szCs w:val="24"/>
        </w:rPr>
        <w:t xml:space="preserve">will consider </w:t>
      </w:r>
      <w:r w:rsidR="00A71117">
        <w:rPr>
          <w:rFonts w:ascii="Poppins" w:hAnsi="Poppins" w:cs="Poppins"/>
          <w:color w:val="auto"/>
          <w:sz w:val="24"/>
          <w:szCs w:val="24"/>
        </w:rPr>
        <w:t>some</w:t>
      </w:r>
      <w:r w:rsidR="00BE16F1">
        <w:rPr>
          <w:rFonts w:ascii="Poppins" w:hAnsi="Poppins" w:cs="Poppins"/>
          <w:color w:val="auto"/>
          <w:sz w:val="24"/>
          <w:szCs w:val="24"/>
        </w:rPr>
        <w:t xml:space="preserve"> outcomes of the process </w:t>
      </w:r>
      <w:r w:rsidR="00F97E6E">
        <w:rPr>
          <w:rFonts w:ascii="Poppins" w:hAnsi="Poppins" w:cs="Poppins"/>
          <w:color w:val="auto"/>
          <w:sz w:val="24"/>
          <w:szCs w:val="24"/>
        </w:rPr>
        <w:t>and T</w:t>
      </w:r>
      <w:r w:rsidR="003E1CE0">
        <w:rPr>
          <w:rFonts w:ascii="Poppins" w:hAnsi="Poppins" w:cs="Poppins"/>
          <w:color w:val="auto"/>
          <w:sz w:val="24"/>
          <w:szCs w:val="24"/>
        </w:rPr>
        <w:t>H</w:t>
      </w:r>
      <w:r w:rsidR="00F97E6E">
        <w:rPr>
          <w:rFonts w:ascii="Poppins" w:hAnsi="Poppins" w:cs="Poppins"/>
          <w:color w:val="auto"/>
          <w:sz w:val="24"/>
          <w:szCs w:val="24"/>
        </w:rPr>
        <w:t xml:space="preserve"> thought </w:t>
      </w:r>
      <w:r w:rsidR="00827054">
        <w:rPr>
          <w:rFonts w:ascii="Poppins" w:hAnsi="Poppins" w:cs="Poppins"/>
          <w:color w:val="auto"/>
          <w:sz w:val="24"/>
          <w:szCs w:val="24"/>
        </w:rPr>
        <w:t>reissuing the initial papers drawn up by the parish</w:t>
      </w:r>
      <w:r w:rsidR="00757E33">
        <w:rPr>
          <w:rFonts w:ascii="Poppins" w:hAnsi="Poppins" w:cs="Poppins"/>
          <w:color w:val="auto"/>
          <w:sz w:val="24"/>
          <w:szCs w:val="24"/>
        </w:rPr>
        <w:t xml:space="preserve"> might be a useful refresher.</w:t>
      </w:r>
    </w:p>
    <w:p w14:paraId="21B97FBF" w14:textId="7461036F" w:rsidR="00516FDF" w:rsidRDefault="00AE6ECB" w:rsidP="001A2D61">
      <w:pPr>
        <w:spacing w:after="0" w:line="256" w:lineRule="auto"/>
        <w:rPr>
          <w:rFonts w:ascii="Poppins" w:hAnsi="Poppins" w:cs="Poppins"/>
          <w:color w:val="auto"/>
          <w:sz w:val="24"/>
          <w:szCs w:val="24"/>
        </w:rPr>
      </w:pPr>
      <w:r>
        <w:rPr>
          <w:rFonts w:ascii="Poppins" w:hAnsi="Poppins" w:cs="Poppins"/>
          <w:color w:val="auto"/>
          <w:sz w:val="24"/>
          <w:szCs w:val="24"/>
        </w:rPr>
        <w:t xml:space="preserve">FrS expressed a desire to address the issue </w:t>
      </w:r>
      <w:r w:rsidR="00C30C80">
        <w:rPr>
          <w:rFonts w:ascii="Poppins" w:hAnsi="Poppins" w:cs="Poppins"/>
          <w:color w:val="auto"/>
          <w:sz w:val="24"/>
          <w:szCs w:val="24"/>
        </w:rPr>
        <w:t>of First Communicants not returning</w:t>
      </w:r>
      <w:r w:rsidR="00A72FB8">
        <w:rPr>
          <w:rFonts w:ascii="Poppins" w:hAnsi="Poppins" w:cs="Poppins"/>
          <w:color w:val="auto"/>
          <w:sz w:val="24"/>
          <w:szCs w:val="24"/>
        </w:rPr>
        <w:t xml:space="preserve"> regularly</w:t>
      </w:r>
      <w:r w:rsidR="00C30C80">
        <w:rPr>
          <w:rFonts w:ascii="Poppins" w:hAnsi="Poppins" w:cs="Poppins"/>
          <w:color w:val="auto"/>
          <w:sz w:val="24"/>
          <w:szCs w:val="24"/>
        </w:rPr>
        <w:t xml:space="preserve"> to the church post ceremony</w:t>
      </w:r>
      <w:r w:rsidR="00A72FB8">
        <w:rPr>
          <w:rFonts w:ascii="Poppins" w:hAnsi="Poppins" w:cs="Poppins"/>
          <w:color w:val="auto"/>
          <w:sz w:val="24"/>
          <w:szCs w:val="24"/>
        </w:rPr>
        <w:t xml:space="preserve">.  He </w:t>
      </w:r>
      <w:r w:rsidR="00FA7837">
        <w:rPr>
          <w:rFonts w:ascii="Poppins" w:hAnsi="Poppins" w:cs="Poppins"/>
          <w:color w:val="auto"/>
          <w:sz w:val="24"/>
          <w:szCs w:val="24"/>
        </w:rPr>
        <w:t>suggested a meeting for parents about 6 weeks before the ceremony</w:t>
      </w:r>
      <w:r w:rsidR="00C36EF3">
        <w:rPr>
          <w:rFonts w:ascii="Poppins" w:hAnsi="Poppins" w:cs="Poppins"/>
          <w:color w:val="auto"/>
          <w:sz w:val="24"/>
          <w:szCs w:val="24"/>
        </w:rPr>
        <w:t xml:space="preserve"> outlining the church’s expectations with the Faith Formation Group having a welcoming role.</w:t>
      </w:r>
      <w:r w:rsidR="00411ED6">
        <w:rPr>
          <w:rFonts w:ascii="Poppins" w:hAnsi="Poppins" w:cs="Poppins"/>
          <w:color w:val="auto"/>
          <w:sz w:val="24"/>
          <w:szCs w:val="24"/>
        </w:rPr>
        <w:t xml:space="preserve">  </w:t>
      </w:r>
      <w:r w:rsidR="005646A7">
        <w:rPr>
          <w:rFonts w:ascii="Poppins" w:hAnsi="Poppins" w:cs="Poppins"/>
          <w:color w:val="auto"/>
          <w:sz w:val="24"/>
          <w:szCs w:val="24"/>
        </w:rPr>
        <w:t>Links with the school</w:t>
      </w:r>
      <w:r w:rsidR="00F62BC5">
        <w:rPr>
          <w:rFonts w:ascii="Poppins" w:hAnsi="Poppins" w:cs="Poppins"/>
          <w:color w:val="auto"/>
          <w:sz w:val="24"/>
          <w:szCs w:val="24"/>
        </w:rPr>
        <w:t xml:space="preserve"> will</w:t>
      </w:r>
      <w:r w:rsidR="005646A7">
        <w:rPr>
          <w:rFonts w:ascii="Poppins" w:hAnsi="Poppins" w:cs="Poppins"/>
          <w:color w:val="auto"/>
          <w:sz w:val="24"/>
          <w:szCs w:val="24"/>
        </w:rPr>
        <w:t xml:space="preserve"> need to be </w:t>
      </w:r>
      <w:r w:rsidR="00F62BC5">
        <w:rPr>
          <w:rFonts w:ascii="Poppins" w:hAnsi="Poppins" w:cs="Poppins"/>
          <w:color w:val="auto"/>
          <w:sz w:val="24"/>
          <w:szCs w:val="24"/>
        </w:rPr>
        <w:t>utilised</w:t>
      </w:r>
      <w:r w:rsidR="003C3B32">
        <w:rPr>
          <w:rFonts w:ascii="Poppins" w:hAnsi="Poppins" w:cs="Poppins"/>
          <w:color w:val="auto"/>
          <w:sz w:val="24"/>
          <w:szCs w:val="24"/>
        </w:rPr>
        <w:t xml:space="preserve"> to encourage parent/child attendance</w:t>
      </w:r>
      <w:r w:rsidR="00F62BC5">
        <w:rPr>
          <w:rFonts w:ascii="Poppins" w:hAnsi="Poppins" w:cs="Poppins"/>
          <w:color w:val="auto"/>
          <w:sz w:val="24"/>
          <w:szCs w:val="24"/>
        </w:rPr>
        <w:t xml:space="preserve"> at such a meeting</w:t>
      </w:r>
      <w:r w:rsidR="00867E57">
        <w:rPr>
          <w:rFonts w:ascii="Poppins" w:hAnsi="Poppins" w:cs="Poppins"/>
          <w:color w:val="auto"/>
          <w:sz w:val="24"/>
          <w:szCs w:val="24"/>
        </w:rPr>
        <w:t xml:space="preserve"> - issuing invitations etc.</w:t>
      </w:r>
    </w:p>
    <w:p w14:paraId="2F85104A" w14:textId="5F2ACA56" w:rsidR="00B212D7" w:rsidRDefault="006924CE" w:rsidP="001A2D61">
      <w:pPr>
        <w:spacing w:after="0" w:line="256" w:lineRule="auto"/>
        <w:rPr>
          <w:rFonts w:ascii="Poppins" w:hAnsi="Poppins" w:cs="Poppins"/>
          <w:color w:val="auto"/>
          <w:sz w:val="24"/>
          <w:szCs w:val="24"/>
        </w:rPr>
      </w:pPr>
      <w:r>
        <w:rPr>
          <w:rFonts w:ascii="Poppins" w:hAnsi="Poppins" w:cs="Poppins"/>
          <w:color w:val="auto"/>
          <w:sz w:val="24"/>
          <w:szCs w:val="24"/>
        </w:rPr>
        <w:t xml:space="preserve">TH </w:t>
      </w:r>
      <w:r w:rsidR="00D65104">
        <w:rPr>
          <w:rFonts w:ascii="Poppins" w:hAnsi="Poppins" w:cs="Poppins"/>
          <w:color w:val="auto"/>
          <w:sz w:val="24"/>
          <w:szCs w:val="24"/>
        </w:rPr>
        <w:t>pr</w:t>
      </w:r>
      <w:r w:rsidR="00B95D58">
        <w:rPr>
          <w:rFonts w:ascii="Poppins" w:hAnsi="Poppins" w:cs="Poppins"/>
          <w:color w:val="auto"/>
          <w:sz w:val="24"/>
          <w:szCs w:val="24"/>
        </w:rPr>
        <w:t xml:space="preserve">offered the idea of a  book of favourite </w:t>
      </w:r>
      <w:r w:rsidR="0040295D">
        <w:rPr>
          <w:rFonts w:ascii="Poppins" w:hAnsi="Poppins" w:cs="Poppins"/>
          <w:color w:val="auto"/>
          <w:sz w:val="24"/>
          <w:szCs w:val="24"/>
        </w:rPr>
        <w:t>prayers</w:t>
      </w:r>
      <w:r w:rsidR="00D65104">
        <w:rPr>
          <w:rFonts w:ascii="Poppins" w:hAnsi="Poppins" w:cs="Poppins"/>
          <w:color w:val="auto"/>
          <w:sz w:val="24"/>
          <w:szCs w:val="24"/>
        </w:rPr>
        <w:t>, suggested by parishioners,</w:t>
      </w:r>
      <w:r w:rsidR="0040295D">
        <w:rPr>
          <w:rFonts w:ascii="Poppins" w:hAnsi="Poppins" w:cs="Poppins"/>
          <w:color w:val="auto"/>
          <w:sz w:val="24"/>
          <w:szCs w:val="24"/>
        </w:rPr>
        <w:t xml:space="preserve"> which was well received.  It was suggested the newsletter </w:t>
      </w:r>
      <w:r w:rsidR="009606D0">
        <w:rPr>
          <w:rFonts w:ascii="Poppins" w:hAnsi="Poppins" w:cs="Poppins"/>
          <w:color w:val="auto"/>
          <w:sz w:val="24"/>
          <w:szCs w:val="24"/>
        </w:rPr>
        <w:t xml:space="preserve">may be a cheaper </w:t>
      </w:r>
      <w:r w:rsidR="004600B8">
        <w:rPr>
          <w:rFonts w:ascii="Poppins" w:hAnsi="Poppins" w:cs="Poppins"/>
          <w:color w:val="auto"/>
          <w:sz w:val="24"/>
          <w:szCs w:val="24"/>
        </w:rPr>
        <w:t xml:space="preserve">alternative </w:t>
      </w:r>
      <w:r w:rsidR="00191F49">
        <w:rPr>
          <w:rFonts w:ascii="Poppins" w:hAnsi="Poppins" w:cs="Poppins"/>
          <w:color w:val="auto"/>
          <w:sz w:val="24"/>
          <w:szCs w:val="24"/>
        </w:rPr>
        <w:t>with perhaps a “Prayer of the Week/Month”</w:t>
      </w:r>
      <w:r w:rsidR="00F47D79">
        <w:rPr>
          <w:rFonts w:ascii="Poppins" w:hAnsi="Poppins" w:cs="Poppins"/>
          <w:color w:val="auto"/>
          <w:sz w:val="24"/>
          <w:szCs w:val="24"/>
        </w:rPr>
        <w:t>.</w:t>
      </w:r>
    </w:p>
    <w:p w14:paraId="5CB5FA69" w14:textId="29E5C661" w:rsidR="00EA7D6E" w:rsidRDefault="00A712D4" w:rsidP="001A2D61">
      <w:pPr>
        <w:spacing w:after="0" w:line="256" w:lineRule="auto"/>
        <w:rPr>
          <w:rFonts w:ascii="Poppins" w:hAnsi="Poppins" w:cs="Poppins"/>
          <w:color w:val="auto"/>
          <w:sz w:val="24"/>
          <w:szCs w:val="24"/>
        </w:rPr>
      </w:pPr>
      <w:r>
        <w:rPr>
          <w:rFonts w:ascii="Poppins" w:hAnsi="Poppins" w:cs="Poppins"/>
          <w:color w:val="auto"/>
          <w:sz w:val="24"/>
          <w:szCs w:val="24"/>
        </w:rPr>
        <w:t>DH was keen to offer</w:t>
      </w:r>
      <w:r w:rsidR="00B305A7">
        <w:rPr>
          <w:rFonts w:ascii="Poppins" w:hAnsi="Poppins" w:cs="Poppins"/>
          <w:color w:val="auto"/>
          <w:sz w:val="24"/>
          <w:szCs w:val="24"/>
        </w:rPr>
        <w:t xml:space="preserve"> to run “The Gift” in Holy Name in the season of Lent</w:t>
      </w:r>
      <w:r w:rsidR="00F655CA">
        <w:rPr>
          <w:rFonts w:ascii="Poppins" w:hAnsi="Poppins" w:cs="Poppins"/>
          <w:color w:val="auto"/>
          <w:sz w:val="24"/>
          <w:szCs w:val="24"/>
        </w:rPr>
        <w:t xml:space="preserve"> – all agreed.  </w:t>
      </w:r>
      <w:r w:rsidR="009972C2">
        <w:rPr>
          <w:rFonts w:ascii="Poppins" w:hAnsi="Poppins" w:cs="Poppins"/>
          <w:color w:val="auto"/>
          <w:sz w:val="24"/>
          <w:szCs w:val="24"/>
        </w:rPr>
        <w:t xml:space="preserve">In terms of venues </w:t>
      </w:r>
      <w:r w:rsidR="002C75DF">
        <w:rPr>
          <w:rFonts w:ascii="Poppins" w:hAnsi="Poppins" w:cs="Poppins"/>
          <w:color w:val="auto"/>
          <w:sz w:val="24"/>
          <w:szCs w:val="24"/>
        </w:rPr>
        <w:t>Holy Name</w:t>
      </w:r>
      <w:r w:rsidR="009972C2">
        <w:rPr>
          <w:rFonts w:ascii="Poppins" w:hAnsi="Poppins" w:cs="Poppins"/>
          <w:color w:val="auto"/>
          <w:sz w:val="24"/>
          <w:szCs w:val="24"/>
        </w:rPr>
        <w:t xml:space="preserve"> school </w:t>
      </w:r>
      <w:r w:rsidR="002C75DF">
        <w:rPr>
          <w:rFonts w:ascii="Poppins" w:hAnsi="Poppins" w:cs="Poppins"/>
          <w:color w:val="auto"/>
          <w:sz w:val="24"/>
          <w:szCs w:val="24"/>
        </w:rPr>
        <w:t>and the local Church of Scotland church hall were put forward</w:t>
      </w:r>
      <w:r w:rsidR="00A4516E">
        <w:rPr>
          <w:rFonts w:ascii="Poppins" w:hAnsi="Poppins" w:cs="Poppins"/>
          <w:color w:val="auto"/>
          <w:sz w:val="24"/>
          <w:szCs w:val="24"/>
        </w:rPr>
        <w:t>.</w:t>
      </w:r>
    </w:p>
    <w:p w14:paraId="163FBE5D" w14:textId="64360D6E" w:rsidR="00EA66BE" w:rsidRDefault="00EA66BE" w:rsidP="001A2D61">
      <w:pPr>
        <w:spacing w:after="0" w:line="256" w:lineRule="auto"/>
        <w:rPr>
          <w:rFonts w:ascii="Poppins" w:hAnsi="Poppins" w:cs="Poppins"/>
          <w:color w:val="auto"/>
          <w:sz w:val="24"/>
          <w:szCs w:val="24"/>
        </w:rPr>
      </w:pPr>
    </w:p>
    <w:p w14:paraId="2A12877D" w14:textId="77777777" w:rsidR="00EA66BE" w:rsidRDefault="00EA66BE" w:rsidP="001A2D61">
      <w:pPr>
        <w:spacing w:after="0" w:line="256" w:lineRule="auto"/>
        <w:rPr>
          <w:rFonts w:ascii="Poppins" w:hAnsi="Poppins" w:cs="Poppins"/>
          <w:color w:val="auto"/>
          <w:sz w:val="24"/>
          <w:szCs w:val="24"/>
        </w:rPr>
      </w:pPr>
    </w:p>
    <w:p w14:paraId="501AFEF4" w14:textId="74FB1BA9" w:rsidR="00EA66BE" w:rsidRDefault="00EA66BE" w:rsidP="00EA66BE">
      <w:pPr>
        <w:spacing w:after="0" w:line="256" w:lineRule="auto"/>
        <w:rPr>
          <w:rFonts w:ascii="Poppins" w:hAnsi="Poppins" w:cs="Poppins"/>
          <w:b/>
          <w:bCs/>
          <w:color w:val="215E99" w:themeColor="text2" w:themeTint="BF"/>
          <w:sz w:val="24"/>
          <w:szCs w:val="24"/>
        </w:rPr>
      </w:pPr>
      <w:r w:rsidRPr="001A2D61">
        <w:rPr>
          <w:rFonts w:ascii="Poppins" w:hAnsi="Poppins" w:cs="Poppins"/>
          <w:b/>
          <w:bCs/>
          <w:color w:val="215E99" w:themeColor="text2" w:themeTint="BF"/>
          <w:sz w:val="24"/>
          <w:szCs w:val="24"/>
        </w:rPr>
        <w:lastRenderedPageBreak/>
        <w:t>A</w:t>
      </w:r>
      <w:r>
        <w:rPr>
          <w:rFonts w:ascii="Poppins" w:hAnsi="Poppins" w:cs="Poppins"/>
          <w:b/>
          <w:bCs/>
          <w:color w:val="215E99" w:themeColor="text2" w:themeTint="BF"/>
          <w:sz w:val="24"/>
          <w:szCs w:val="24"/>
        </w:rPr>
        <w:t>CTION</w:t>
      </w:r>
      <w:r w:rsidRPr="001A2D61">
        <w:rPr>
          <w:rFonts w:ascii="Poppins" w:hAnsi="Poppins" w:cs="Poppins"/>
          <w:b/>
          <w:bCs/>
          <w:color w:val="215E99" w:themeColor="text2" w:themeTint="BF"/>
          <w:sz w:val="24"/>
          <w:szCs w:val="24"/>
        </w:rPr>
        <w:t xml:space="preserve">: </w:t>
      </w:r>
      <w:r w:rsidR="00721F8F">
        <w:rPr>
          <w:rFonts w:ascii="Poppins" w:hAnsi="Poppins" w:cs="Poppins"/>
          <w:b/>
          <w:bCs/>
          <w:color w:val="215E99" w:themeColor="text2" w:themeTint="BF"/>
          <w:sz w:val="24"/>
          <w:szCs w:val="24"/>
        </w:rPr>
        <w:t>FrS to consider extending an invitation to the Parish Retreat to other Churches</w:t>
      </w:r>
      <w:r w:rsidR="00E26A9F">
        <w:rPr>
          <w:rFonts w:ascii="Poppins" w:hAnsi="Poppins" w:cs="Poppins"/>
          <w:b/>
          <w:bCs/>
          <w:color w:val="215E99" w:themeColor="text2" w:themeTint="BF"/>
          <w:sz w:val="24"/>
          <w:szCs w:val="24"/>
        </w:rPr>
        <w:t xml:space="preserve"> having consulted the organisers</w:t>
      </w:r>
    </w:p>
    <w:p w14:paraId="603D2F31" w14:textId="64D8770C" w:rsidR="00721F8F" w:rsidRDefault="004D23AC" w:rsidP="00EA66BE">
      <w:pPr>
        <w:spacing w:after="0" w:line="256" w:lineRule="auto"/>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ACTION: FrS to liaise with school managements</w:t>
      </w:r>
      <w:r w:rsidR="003D24B9">
        <w:rPr>
          <w:rFonts w:ascii="Poppins" w:hAnsi="Poppins" w:cs="Poppins"/>
          <w:b/>
          <w:bCs/>
          <w:color w:val="215E99" w:themeColor="text2" w:themeTint="BF"/>
          <w:sz w:val="24"/>
          <w:szCs w:val="24"/>
        </w:rPr>
        <w:t xml:space="preserve"> and KF to organize a parent/child meeting for First Communicants</w:t>
      </w:r>
      <w:r w:rsidR="00231068">
        <w:rPr>
          <w:rFonts w:ascii="Poppins" w:hAnsi="Poppins" w:cs="Poppins"/>
          <w:b/>
          <w:bCs/>
          <w:color w:val="215E99" w:themeColor="text2" w:themeTint="BF"/>
          <w:sz w:val="24"/>
          <w:szCs w:val="24"/>
        </w:rPr>
        <w:t xml:space="preserve"> after Easter 2025</w:t>
      </w:r>
    </w:p>
    <w:p w14:paraId="521BA23B" w14:textId="5A8F4070" w:rsidR="005315DF" w:rsidRDefault="005315DF" w:rsidP="00EA66BE">
      <w:pPr>
        <w:spacing w:after="0" w:line="256" w:lineRule="auto"/>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ACTION</w:t>
      </w:r>
      <w:r w:rsidR="00C379AF">
        <w:rPr>
          <w:rFonts w:ascii="Poppins" w:hAnsi="Poppins" w:cs="Poppins"/>
          <w:b/>
          <w:bCs/>
          <w:color w:val="215E99" w:themeColor="text2" w:themeTint="BF"/>
          <w:sz w:val="24"/>
          <w:szCs w:val="24"/>
        </w:rPr>
        <w:t>: TH/MG to put idea of “The “Gift”</w:t>
      </w:r>
      <w:r w:rsidR="00A37FFA">
        <w:rPr>
          <w:rFonts w:ascii="Poppins" w:hAnsi="Poppins" w:cs="Poppins"/>
          <w:b/>
          <w:bCs/>
          <w:color w:val="215E99" w:themeColor="text2" w:themeTint="BF"/>
          <w:sz w:val="24"/>
          <w:szCs w:val="24"/>
        </w:rPr>
        <w:t xml:space="preserve"> being offered to HN</w:t>
      </w:r>
      <w:r w:rsidR="00C379AF">
        <w:rPr>
          <w:rFonts w:ascii="Poppins" w:hAnsi="Poppins" w:cs="Poppins"/>
          <w:b/>
          <w:bCs/>
          <w:color w:val="215E99" w:themeColor="text2" w:themeTint="BF"/>
          <w:sz w:val="24"/>
          <w:szCs w:val="24"/>
        </w:rPr>
        <w:t xml:space="preserve"> on the agenda of the next HN Steering Group meeting</w:t>
      </w:r>
    </w:p>
    <w:p w14:paraId="4C49043D" w14:textId="4FF5AB9B" w:rsidR="00EA66BE" w:rsidRPr="00F5583A" w:rsidRDefault="001B155D" w:rsidP="001A2D61">
      <w:pPr>
        <w:spacing w:after="0" w:line="256" w:lineRule="auto"/>
        <w:rPr>
          <w:rFonts w:ascii="Poppins" w:hAnsi="Poppins" w:cs="Poppins"/>
          <w:b/>
          <w:bCs/>
          <w:color w:val="215E99" w:themeColor="text2" w:themeTint="BF"/>
          <w:sz w:val="24"/>
          <w:szCs w:val="24"/>
        </w:rPr>
      </w:pPr>
      <w:r>
        <w:rPr>
          <w:rFonts w:ascii="Poppins" w:hAnsi="Poppins" w:cs="Poppins"/>
          <w:b/>
          <w:bCs/>
          <w:color w:val="215E99" w:themeColor="text2" w:themeTint="BF"/>
          <w:sz w:val="24"/>
          <w:szCs w:val="24"/>
        </w:rPr>
        <w:t xml:space="preserve">ACTION: </w:t>
      </w:r>
      <w:r w:rsidR="00220C85">
        <w:rPr>
          <w:rFonts w:ascii="Poppins" w:hAnsi="Poppins" w:cs="Poppins"/>
          <w:b/>
          <w:bCs/>
          <w:color w:val="215E99" w:themeColor="text2" w:themeTint="BF"/>
          <w:sz w:val="24"/>
          <w:szCs w:val="24"/>
        </w:rPr>
        <w:t>PM/</w:t>
      </w:r>
      <w:r w:rsidR="008A553F">
        <w:rPr>
          <w:rFonts w:ascii="Poppins" w:hAnsi="Poppins" w:cs="Poppins"/>
          <w:b/>
          <w:bCs/>
          <w:color w:val="215E99" w:themeColor="text2" w:themeTint="BF"/>
          <w:sz w:val="24"/>
          <w:szCs w:val="24"/>
        </w:rPr>
        <w:t xml:space="preserve">COLLEEN to consider how to implement </w:t>
      </w:r>
      <w:r w:rsidR="00F5583A">
        <w:rPr>
          <w:rFonts w:ascii="Poppins" w:hAnsi="Poppins" w:cs="Poppins"/>
          <w:b/>
          <w:bCs/>
          <w:color w:val="215E99" w:themeColor="text2" w:themeTint="BF"/>
          <w:sz w:val="24"/>
          <w:szCs w:val="24"/>
        </w:rPr>
        <w:t>the Prayer of the Week idea</w:t>
      </w:r>
    </w:p>
    <w:p w14:paraId="35D17B36" w14:textId="4D60130B" w:rsidR="00B1298C" w:rsidRDefault="00B1298C" w:rsidP="00B1298C">
      <w:pPr>
        <w:spacing w:after="0" w:line="256" w:lineRule="auto"/>
        <w:rPr>
          <w:rFonts w:ascii="Poppins" w:hAnsi="Poppins" w:cs="Poppins"/>
          <w:b/>
          <w:bCs/>
          <w:color w:val="215E99" w:themeColor="text2" w:themeTint="BF"/>
          <w:sz w:val="24"/>
          <w:szCs w:val="24"/>
        </w:rPr>
      </w:pPr>
      <w:r w:rsidRPr="001A2D61">
        <w:rPr>
          <w:rFonts w:ascii="Poppins" w:hAnsi="Poppins" w:cs="Poppins"/>
          <w:b/>
          <w:bCs/>
          <w:color w:val="215E99" w:themeColor="text2" w:themeTint="BF"/>
          <w:sz w:val="24"/>
          <w:szCs w:val="24"/>
        </w:rPr>
        <w:t>A</w:t>
      </w:r>
      <w:r>
        <w:rPr>
          <w:rFonts w:ascii="Poppins" w:hAnsi="Poppins" w:cs="Poppins"/>
          <w:b/>
          <w:bCs/>
          <w:color w:val="215E99" w:themeColor="text2" w:themeTint="BF"/>
          <w:sz w:val="24"/>
          <w:szCs w:val="24"/>
        </w:rPr>
        <w:t>CTION</w:t>
      </w:r>
      <w:r w:rsidRPr="001A2D61">
        <w:rPr>
          <w:rFonts w:ascii="Poppins" w:hAnsi="Poppins" w:cs="Poppins"/>
          <w:b/>
          <w:bCs/>
          <w:color w:val="215E99" w:themeColor="text2" w:themeTint="BF"/>
          <w:sz w:val="24"/>
          <w:szCs w:val="24"/>
        </w:rPr>
        <w:t xml:space="preserve">: </w:t>
      </w:r>
      <w:r>
        <w:rPr>
          <w:rFonts w:ascii="Poppins" w:hAnsi="Poppins" w:cs="Poppins"/>
          <w:b/>
          <w:bCs/>
          <w:color w:val="215E99" w:themeColor="text2" w:themeTint="BF"/>
          <w:sz w:val="24"/>
          <w:szCs w:val="24"/>
        </w:rPr>
        <w:t>PM</w:t>
      </w:r>
      <w:r w:rsidR="00AD7403">
        <w:rPr>
          <w:rFonts w:ascii="Poppins" w:hAnsi="Poppins" w:cs="Poppins"/>
          <w:b/>
          <w:bCs/>
          <w:color w:val="215E99" w:themeColor="text2" w:themeTint="BF"/>
          <w:sz w:val="24"/>
          <w:szCs w:val="24"/>
        </w:rPr>
        <w:t>/Martin</w:t>
      </w:r>
      <w:r>
        <w:rPr>
          <w:rFonts w:ascii="Poppins" w:hAnsi="Poppins" w:cs="Poppins"/>
          <w:b/>
          <w:bCs/>
          <w:color w:val="215E99" w:themeColor="text2" w:themeTint="BF"/>
          <w:sz w:val="24"/>
          <w:szCs w:val="24"/>
        </w:rPr>
        <w:t xml:space="preserve"> to </w:t>
      </w:r>
      <w:r w:rsidR="00AD7403">
        <w:rPr>
          <w:rFonts w:ascii="Poppins" w:hAnsi="Poppins" w:cs="Poppins"/>
          <w:b/>
          <w:bCs/>
          <w:color w:val="215E99" w:themeColor="text2" w:themeTint="BF"/>
          <w:sz w:val="24"/>
          <w:szCs w:val="24"/>
        </w:rPr>
        <w:t>plan the next Voice of the Laity</w:t>
      </w:r>
      <w:r w:rsidR="00392350">
        <w:rPr>
          <w:rFonts w:ascii="Poppins" w:hAnsi="Poppins" w:cs="Poppins"/>
          <w:b/>
          <w:bCs/>
          <w:color w:val="215E99" w:themeColor="text2" w:themeTint="BF"/>
          <w:sz w:val="24"/>
          <w:szCs w:val="24"/>
        </w:rPr>
        <w:t xml:space="preserve"> meeting in both churches</w:t>
      </w:r>
    </w:p>
    <w:p w14:paraId="642335BD" w14:textId="77777777" w:rsidR="00B1298C" w:rsidRDefault="00B1298C" w:rsidP="001A2D61">
      <w:pPr>
        <w:spacing w:after="0" w:line="256" w:lineRule="auto"/>
        <w:rPr>
          <w:rFonts w:ascii="Poppins" w:hAnsi="Poppins" w:cs="Poppins"/>
          <w:color w:val="auto"/>
          <w:sz w:val="24"/>
          <w:szCs w:val="24"/>
        </w:rPr>
      </w:pPr>
    </w:p>
    <w:p w14:paraId="052FC71B" w14:textId="51D41407" w:rsidR="00AE5769" w:rsidRPr="005137DB" w:rsidRDefault="00AE5769" w:rsidP="005137DB">
      <w:pPr>
        <w:spacing w:after="0" w:line="256" w:lineRule="auto"/>
        <w:rPr>
          <w:rFonts w:ascii="Poppins" w:hAnsi="Poppins" w:cs="Poppins"/>
          <w:color w:val="auto"/>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0AACCFA3" w14:textId="48D11937" w:rsidR="009F0709" w:rsidRPr="0009450B" w:rsidRDefault="009F0709" w:rsidP="009F0709">
      <w:pPr>
        <w:rPr>
          <w:rFonts w:ascii="Poppins" w:hAnsi="Poppins" w:cs="Poppins"/>
          <w:b/>
          <w:bCs/>
          <w:color w:val="215E99" w:themeColor="text2" w:themeTint="BF"/>
          <w:sz w:val="24"/>
          <w:szCs w:val="24"/>
        </w:rPr>
      </w:pPr>
      <w:r w:rsidRPr="0009450B">
        <w:rPr>
          <w:rFonts w:ascii="Poppins" w:hAnsi="Poppins" w:cs="Poppins"/>
          <w:b/>
          <w:bCs/>
          <w:color w:val="215E99" w:themeColor="text2" w:themeTint="BF"/>
          <w:sz w:val="24"/>
          <w:szCs w:val="24"/>
        </w:rPr>
        <w:t>Next Meeting Date</w:t>
      </w:r>
    </w:p>
    <w:p w14:paraId="26062267" w14:textId="4E1DFBBB" w:rsidR="00AE5769" w:rsidRPr="00AE5769" w:rsidRDefault="00BA3CB5" w:rsidP="00AE5769">
      <w:pPr>
        <w:pStyle w:val="ListParagraph"/>
        <w:spacing w:line="256" w:lineRule="auto"/>
        <w:ind w:left="0"/>
        <w:jc w:val="both"/>
        <w:rPr>
          <w:rFonts w:ascii="Poppins" w:eastAsia="Times New Roman" w:hAnsi="Poppins" w:cs="Poppins"/>
        </w:rPr>
      </w:pPr>
      <w:r>
        <w:rPr>
          <w:rFonts w:ascii="Poppins" w:hAnsi="Poppins" w:cs="Poppins"/>
        </w:rPr>
        <w:t>5</w:t>
      </w:r>
      <w:r w:rsidRPr="00BA3CB5">
        <w:rPr>
          <w:rFonts w:ascii="Poppins" w:hAnsi="Poppins" w:cs="Poppins"/>
          <w:vertAlign w:val="superscript"/>
        </w:rPr>
        <w:t>th</w:t>
      </w:r>
      <w:r>
        <w:rPr>
          <w:rFonts w:ascii="Poppins" w:hAnsi="Poppins" w:cs="Poppins"/>
        </w:rPr>
        <w:t xml:space="preserve"> December</w:t>
      </w:r>
      <w:r w:rsidR="00AE5769" w:rsidRPr="00AE5769">
        <w:rPr>
          <w:rFonts w:ascii="Poppins" w:hAnsi="Poppins" w:cs="Poppins"/>
        </w:rPr>
        <w:t xml:space="preserve"> in the Presbytery</w:t>
      </w:r>
      <w:r w:rsidR="00AE5769">
        <w:rPr>
          <w:rFonts w:ascii="Poppins" w:hAnsi="Poppins" w:cs="Poppins"/>
        </w:rPr>
        <w:t xml:space="preserve"> at 7pm</w:t>
      </w:r>
    </w:p>
    <w:p w14:paraId="14F61201" w14:textId="77777777" w:rsidR="00AE5769" w:rsidRPr="00D85400" w:rsidRDefault="00AE5769" w:rsidP="00AE5769">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7CB94BCB" w14:textId="05CC1ED7" w:rsidR="009F0709" w:rsidRDefault="009F0709" w:rsidP="009F0709">
      <w:pPr>
        <w:rPr>
          <w:rFonts w:ascii="Poppins" w:hAnsi="Poppins" w:cs="Poppins"/>
          <w:b/>
          <w:bCs/>
          <w:color w:val="215E99" w:themeColor="text2" w:themeTint="BF"/>
          <w:sz w:val="24"/>
          <w:szCs w:val="24"/>
        </w:rPr>
      </w:pPr>
      <w:r w:rsidRPr="0009450B">
        <w:rPr>
          <w:rFonts w:ascii="Poppins" w:hAnsi="Poppins" w:cs="Poppins"/>
          <w:b/>
          <w:bCs/>
          <w:color w:val="215E99" w:themeColor="text2" w:themeTint="BF"/>
          <w:sz w:val="24"/>
          <w:szCs w:val="24"/>
        </w:rPr>
        <w:t>Closing Prayer</w:t>
      </w:r>
    </w:p>
    <w:p w14:paraId="7EB35485" w14:textId="0FF1E655" w:rsidR="00AE5769" w:rsidRDefault="00BA3CB5" w:rsidP="009F0709">
      <w:pPr>
        <w:rPr>
          <w:rFonts w:ascii="Poppins" w:hAnsi="Poppins" w:cs="Poppins"/>
          <w:color w:val="auto"/>
          <w:sz w:val="24"/>
          <w:szCs w:val="24"/>
        </w:rPr>
      </w:pPr>
      <w:r>
        <w:rPr>
          <w:rFonts w:ascii="Poppins" w:hAnsi="Poppins" w:cs="Poppins"/>
          <w:color w:val="auto"/>
          <w:sz w:val="24"/>
          <w:szCs w:val="24"/>
        </w:rPr>
        <w:t>PM</w:t>
      </w:r>
      <w:r w:rsidR="00AE5769" w:rsidRPr="00AE5769">
        <w:rPr>
          <w:rFonts w:ascii="Poppins" w:hAnsi="Poppins" w:cs="Poppins"/>
          <w:color w:val="auto"/>
          <w:sz w:val="24"/>
          <w:szCs w:val="24"/>
        </w:rPr>
        <w:t xml:space="preserve"> led the Closing Prayer</w:t>
      </w:r>
    </w:p>
    <w:p w14:paraId="71B4BB0C" w14:textId="77777777" w:rsidR="00AE5769" w:rsidRPr="00D85400" w:rsidRDefault="00AE5769" w:rsidP="00AE5769">
      <w:pPr>
        <w:spacing w:line="240" w:lineRule="auto"/>
        <w:jc w:val="both"/>
        <w:rPr>
          <w:rFonts w:ascii="Poppins" w:hAnsi="Poppins" w:cs="Poppins"/>
          <w:color w:val="215E99" w:themeColor="text2" w:themeTint="BF"/>
          <w:sz w:val="24"/>
          <w:szCs w:val="24"/>
        </w:rPr>
      </w:pPr>
      <w:r w:rsidRPr="00D85400">
        <w:rPr>
          <w:rFonts w:ascii="Poppins" w:hAnsi="Poppins" w:cs="Poppins"/>
          <w:color w:val="215E99" w:themeColor="text2" w:themeTint="BF"/>
          <w:sz w:val="24"/>
          <w:szCs w:val="24"/>
        </w:rPr>
        <w:t>------------------------------------------------------------------</w:t>
      </w:r>
      <w:r>
        <w:rPr>
          <w:rFonts w:ascii="Poppins" w:hAnsi="Poppins" w:cs="Poppins"/>
          <w:color w:val="215E99" w:themeColor="text2" w:themeTint="BF"/>
          <w:sz w:val="24"/>
          <w:szCs w:val="24"/>
        </w:rPr>
        <w:t>--</w:t>
      </w:r>
    </w:p>
    <w:p w14:paraId="6F177371" w14:textId="77777777" w:rsidR="00AE5769" w:rsidRPr="00AE5769" w:rsidRDefault="00AE5769" w:rsidP="009F0709">
      <w:pPr>
        <w:rPr>
          <w:rFonts w:ascii="Poppins" w:hAnsi="Poppins" w:cs="Poppins"/>
          <w:color w:val="auto"/>
          <w:sz w:val="24"/>
          <w:szCs w:val="24"/>
        </w:rPr>
      </w:pPr>
    </w:p>
    <w:sectPr w:rsidR="00AE5769" w:rsidRPr="00AE5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60134C"/>
    <w:multiLevelType w:val="hybridMultilevel"/>
    <w:tmpl w:val="00CABC3C"/>
    <w:lvl w:ilvl="0" w:tplc="130650C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35DA24DA"/>
    <w:multiLevelType w:val="hybridMultilevel"/>
    <w:tmpl w:val="6308A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6A7D46"/>
    <w:multiLevelType w:val="hybridMultilevel"/>
    <w:tmpl w:val="B782AF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1671598">
    <w:abstractNumId w:val="2"/>
  </w:num>
  <w:num w:numId="2" w16cid:durableId="703940608">
    <w:abstractNumId w:val="1"/>
  </w:num>
  <w:num w:numId="3" w16cid:durableId="715933155">
    <w:abstractNumId w:val="0"/>
  </w:num>
  <w:num w:numId="4" w16cid:durableId="105816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F7"/>
    <w:rsid w:val="00010B95"/>
    <w:rsid w:val="00012A5F"/>
    <w:rsid w:val="000520C7"/>
    <w:rsid w:val="00077954"/>
    <w:rsid w:val="0009450B"/>
    <w:rsid w:val="000D5165"/>
    <w:rsid w:val="001012A4"/>
    <w:rsid w:val="00116447"/>
    <w:rsid w:val="001334D7"/>
    <w:rsid w:val="00134D30"/>
    <w:rsid w:val="00186217"/>
    <w:rsid w:val="00191F49"/>
    <w:rsid w:val="001A2D61"/>
    <w:rsid w:val="001B155D"/>
    <w:rsid w:val="001D10FD"/>
    <w:rsid w:val="001D184B"/>
    <w:rsid w:val="001E5D0E"/>
    <w:rsid w:val="001F0F6C"/>
    <w:rsid w:val="00204F85"/>
    <w:rsid w:val="002168B8"/>
    <w:rsid w:val="00220C85"/>
    <w:rsid w:val="002272A4"/>
    <w:rsid w:val="00231068"/>
    <w:rsid w:val="002450CA"/>
    <w:rsid w:val="002456FB"/>
    <w:rsid w:val="00264707"/>
    <w:rsid w:val="002654A0"/>
    <w:rsid w:val="002872A1"/>
    <w:rsid w:val="002A45A2"/>
    <w:rsid w:val="002A55EA"/>
    <w:rsid w:val="002C75DF"/>
    <w:rsid w:val="002D2D56"/>
    <w:rsid w:val="002E0638"/>
    <w:rsid w:val="002F17CB"/>
    <w:rsid w:val="00315971"/>
    <w:rsid w:val="003341C4"/>
    <w:rsid w:val="0035292F"/>
    <w:rsid w:val="00392350"/>
    <w:rsid w:val="003A5898"/>
    <w:rsid w:val="003C3B32"/>
    <w:rsid w:val="003C5012"/>
    <w:rsid w:val="003C648C"/>
    <w:rsid w:val="003D0B0E"/>
    <w:rsid w:val="003D179B"/>
    <w:rsid w:val="003D24B9"/>
    <w:rsid w:val="003E1CE0"/>
    <w:rsid w:val="003E2608"/>
    <w:rsid w:val="0040295D"/>
    <w:rsid w:val="00411ED6"/>
    <w:rsid w:val="00414EC0"/>
    <w:rsid w:val="00436F07"/>
    <w:rsid w:val="00446FBA"/>
    <w:rsid w:val="004600B8"/>
    <w:rsid w:val="004710E7"/>
    <w:rsid w:val="0048062C"/>
    <w:rsid w:val="004944A5"/>
    <w:rsid w:val="004B30EC"/>
    <w:rsid w:val="004C4732"/>
    <w:rsid w:val="004C7176"/>
    <w:rsid w:val="004D23AC"/>
    <w:rsid w:val="004D796E"/>
    <w:rsid w:val="005137DB"/>
    <w:rsid w:val="00516FDF"/>
    <w:rsid w:val="005315DF"/>
    <w:rsid w:val="00537F56"/>
    <w:rsid w:val="00540CEB"/>
    <w:rsid w:val="005579CF"/>
    <w:rsid w:val="005646A7"/>
    <w:rsid w:val="00575754"/>
    <w:rsid w:val="0058056F"/>
    <w:rsid w:val="005822D1"/>
    <w:rsid w:val="00584F89"/>
    <w:rsid w:val="00587E23"/>
    <w:rsid w:val="005E4523"/>
    <w:rsid w:val="005F1AC9"/>
    <w:rsid w:val="005F39EA"/>
    <w:rsid w:val="0062470E"/>
    <w:rsid w:val="006318E5"/>
    <w:rsid w:val="006357E6"/>
    <w:rsid w:val="006362B8"/>
    <w:rsid w:val="00645E9F"/>
    <w:rsid w:val="00667A14"/>
    <w:rsid w:val="006735EB"/>
    <w:rsid w:val="00692056"/>
    <w:rsid w:val="006924CE"/>
    <w:rsid w:val="006A2884"/>
    <w:rsid w:val="006A5F3C"/>
    <w:rsid w:val="006B0E8E"/>
    <w:rsid w:val="006B7A73"/>
    <w:rsid w:val="006C0C3B"/>
    <w:rsid w:val="006C616B"/>
    <w:rsid w:val="006F3C30"/>
    <w:rsid w:val="00713E31"/>
    <w:rsid w:val="00721F8F"/>
    <w:rsid w:val="00757E33"/>
    <w:rsid w:val="007A422E"/>
    <w:rsid w:val="007B2BD0"/>
    <w:rsid w:val="007D4713"/>
    <w:rsid w:val="007D6217"/>
    <w:rsid w:val="007F0D79"/>
    <w:rsid w:val="008063CE"/>
    <w:rsid w:val="0080681F"/>
    <w:rsid w:val="00810C40"/>
    <w:rsid w:val="00822260"/>
    <w:rsid w:val="008255B2"/>
    <w:rsid w:val="00827054"/>
    <w:rsid w:val="00843279"/>
    <w:rsid w:val="00843A04"/>
    <w:rsid w:val="0085685A"/>
    <w:rsid w:val="008617EE"/>
    <w:rsid w:val="008618D8"/>
    <w:rsid w:val="008677B4"/>
    <w:rsid w:val="00867E57"/>
    <w:rsid w:val="00876463"/>
    <w:rsid w:val="008A553F"/>
    <w:rsid w:val="008B1B65"/>
    <w:rsid w:val="008B7DB1"/>
    <w:rsid w:val="008C36AF"/>
    <w:rsid w:val="009115CF"/>
    <w:rsid w:val="00933C3C"/>
    <w:rsid w:val="009347E1"/>
    <w:rsid w:val="009369C5"/>
    <w:rsid w:val="009461AD"/>
    <w:rsid w:val="009545C7"/>
    <w:rsid w:val="009606D0"/>
    <w:rsid w:val="00976F0B"/>
    <w:rsid w:val="009771DE"/>
    <w:rsid w:val="00994E34"/>
    <w:rsid w:val="009972C2"/>
    <w:rsid w:val="009A2869"/>
    <w:rsid w:val="009F0709"/>
    <w:rsid w:val="00A37123"/>
    <w:rsid w:val="00A37FFA"/>
    <w:rsid w:val="00A4516E"/>
    <w:rsid w:val="00A56EB8"/>
    <w:rsid w:val="00A63B7F"/>
    <w:rsid w:val="00A66B7E"/>
    <w:rsid w:val="00A71117"/>
    <w:rsid w:val="00A712D4"/>
    <w:rsid w:val="00A72FB8"/>
    <w:rsid w:val="00A801D9"/>
    <w:rsid w:val="00A81F3A"/>
    <w:rsid w:val="00AA2178"/>
    <w:rsid w:val="00AB4303"/>
    <w:rsid w:val="00AC0194"/>
    <w:rsid w:val="00AD67A9"/>
    <w:rsid w:val="00AD7403"/>
    <w:rsid w:val="00AE485E"/>
    <w:rsid w:val="00AE5769"/>
    <w:rsid w:val="00AE6ECB"/>
    <w:rsid w:val="00AF26C6"/>
    <w:rsid w:val="00AF7131"/>
    <w:rsid w:val="00B1298C"/>
    <w:rsid w:val="00B212D7"/>
    <w:rsid w:val="00B27CDC"/>
    <w:rsid w:val="00B305A7"/>
    <w:rsid w:val="00B311D5"/>
    <w:rsid w:val="00B47989"/>
    <w:rsid w:val="00B548AF"/>
    <w:rsid w:val="00B71CF4"/>
    <w:rsid w:val="00B7352D"/>
    <w:rsid w:val="00B92C4D"/>
    <w:rsid w:val="00B95D58"/>
    <w:rsid w:val="00BA3CB5"/>
    <w:rsid w:val="00BB0EF7"/>
    <w:rsid w:val="00BE16F1"/>
    <w:rsid w:val="00BF33DD"/>
    <w:rsid w:val="00C0592C"/>
    <w:rsid w:val="00C12285"/>
    <w:rsid w:val="00C21F98"/>
    <w:rsid w:val="00C30C80"/>
    <w:rsid w:val="00C31382"/>
    <w:rsid w:val="00C34C5B"/>
    <w:rsid w:val="00C36EF3"/>
    <w:rsid w:val="00C379AF"/>
    <w:rsid w:val="00C37ECD"/>
    <w:rsid w:val="00C37FA4"/>
    <w:rsid w:val="00C42189"/>
    <w:rsid w:val="00C606B4"/>
    <w:rsid w:val="00C97900"/>
    <w:rsid w:val="00CA4A3B"/>
    <w:rsid w:val="00CC4751"/>
    <w:rsid w:val="00D13615"/>
    <w:rsid w:val="00D421A8"/>
    <w:rsid w:val="00D56EBA"/>
    <w:rsid w:val="00D65104"/>
    <w:rsid w:val="00D85400"/>
    <w:rsid w:val="00D86531"/>
    <w:rsid w:val="00DE5622"/>
    <w:rsid w:val="00DF26CF"/>
    <w:rsid w:val="00E00E64"/>
    <w:rsid w:val="00E0415F"/>
    <w:rsid w:val="00E112BE"/>
    <w:rsid w:val="00E2015B"/>
    <w:rsid w:val="00E2576C"/>
    <w:rsid w:val="00E264B1"/>
    <w:rsid w:val="00E26A9F"/>
    <w:rsid w:val="00E76C6F"/>
    <w:rsid w:val="00E8125A"/>
    <w:rsid w:val="00EA66BE"/>
    <w:rsid w:val="00EA7D6E"/>
    <w:rsid w:val="00EC6B52"/>
    <w:rsid w:val="00EC7A5F"/>
    <w:rsid w:val="00ED0E24"/>
    <w:rsid w:val="00ED3A3A"/>
    <w:rsid w:val="00ED5B6B"/>
    <w:rsid w:val="00F00A55"/>
    <w:rsid w:val="00F0251A"/>
    <w:rsid w:val="00F1513D"/>
    <w:rsid w:val="00F30346"/>
    <w:rsid w:val="00F3221F"/>
    <w:rsid w:val="00F42AED"/>
    <w:rsid w:val="00F47D79"/>
    <w:rsid w:val="00F50201"/>
    <w:rsid w:val="00F5583A"/>
    <w:rsid w:val="00F62BC5"/>
    <w:rsid w:val="00F655CA"/>
    <w:rsid w:val="00F7246B"/>
    <w:rsid w:val="00F97E6E"/>
    <w:rsid w:val="00FA7796"/>
    <w:rsid w:val="00FA7837"/>
    <w:rsid w:val="00FC6569"/>
    <w:rsid w:val="00FD1CB3"/>
    <w:rsid w:val="00FD69BC"/>
    <w:rsid w:val="00FE7142"/>
    <w:rsid w:val="00FE7E78"/>
    <w:rsid w:val="00FF0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8431"/>
  <w15:chartTrackingRefBased/>
  <w15:docId w15:val="{3C74EC3D-B772-4F19-A672-F2F536CA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F7"/>
    <w:pPr>
      <w:spacing w:line="259" w:lineRule="auto"/>
    </w:pPr>
    <w:rPr>
      <w:rFonts w:eastAsiaTheme="minorEastAsia"/>
      <w:color w:val="275317" w:themeColor="accent6" w:themeShade="80"/>
      <w:kern w:val="0"/>
      <w:sz w:val="20"/>
      <w:szCs w:val="21"/>
      <w:lang w:val="en-US" w:eastAsia="ja-JP"/>
      <w14:ligatures w14:val="none"/>
    </w:rPr>
  </w:style>
  <w:style w:type="paragraph" w:styleId="Heading1">
    <w:name w:val="heading 1"/>
    <w:basedOn w:val="Normal"/>
    <w:next w:val="Normal"/>
    <w:link w:val="Heading1Char"/>
    <w:uiPriority w:val="9"/>
    <w:qFormat/>
    <w:rsid w:val="00BB0EF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unhideWhenUsed/>
    <w:qFormat/>
    <w:rsid w:val="00BB0EF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BB0EF7"/>
    <w:pPr>
      <w:keepNext/>
      <w:keepLines/>
      <w:spacing w:before="160" w:after="80" w:line="278" w:lineRule="auto"/>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BB0EF7"/>
    <w:pPr>
      <w:keepNext/>
      <w:keepLines/>
      <w:spacing w:before="80" w:after="40" w:line="278" w:lineRule="auto"/>
      <w:outlineLvl w:val="3"/>
    </w:pPr>
    <w:rPr>
      <w:rFonts w:eastAsiaTheme="majorEastAsia" w:cstheme="majorBidi"/>
      <w:i/>
      <w:iCs/>
      <w:color w:val="0F4761" w:themeColor="accent1" w:themeShade="BF"/>
      <w:kern w:val="2"/>
      <w:sz w:val="24"/>
      <w:szCs w:val="24"/>
      <w:lang w:val="en-GB" w:eastAsia="en-US"/>
      <w14:ligatures w14:val="standardContextual"/>
    </w:rPr>
  </w:style>
  <w:style w:type="paragraph" w:styleId="Heading5">
    <w:name w:val="heading 5"/>
    <w:basedOn w:val="Normal"/>
    <w:next w:val="Normal"/>
    <w:link w:val="Heading5Char"/>
    <w:uiPriority w:val="9"/>
    <w:semiHidden/>
    <w:unhideWhenUsed/>
    <w:qFormat/>
    <w:rsid w:val="00BB0EF7"/>
    <w:pPr>
      <w:keepNext/>
      <w:keepLines/>
      <w:spacing w:before="80" w:after="40" w:line="278" w:lineRule="auto"/>
      <w:outlineLvl w:val="4"/>
    </w:pPr>
    <w:rPr>
      <w:rFonts w:eastAsiaTheme="majorEastAsia" w:cstheme="majorBidi"/>
      <w:color w:val="0F4761" w:themeColor="accent1" w:themeShade="BF"/>
      <w:kern w:val="2"/>
      <w:sz w:val="24"/>
      <w:szCs w:val="24"/>
      <w:lang w:val="en-GB" w:eastAsia="en-US"/>
      <w14:ligatures w14:val="standardContextual"/>
    </w:rPr>
  </w:style>
  <w:style w:type="paragraph" w:styleId="Heading6">
    <w:name w:val="heading 6"/>
    <w:basedOn w:val="Normal"/>
    <w:next w:val="Normal"/>
    <w:link w:val="Heading6Char"/>
    <w:uiPriority w:val="9"/>
    <w:semiHidden/>
    <w:unhideWhenUsed/>
    <w:qFormat/>
    <w:rsid w:val="00BB0EF7"/>
    <w:pPr>
      <w:keepNext/>
      <w:keepLines/>
      <w:spacing w:before="40" w:after="0" w:line="278" w:lineRule="auto"/>
      <w:outlineLvl w:val="5"/>
    </w:pPr>
    <w:rPr>
      <w:rFonts w:eastAsiaTheme="majorEastAsia" w:cstheme="majorBidi"/>
      <w:i/>
      <w:iCs/>
      <w:color w:val="595959" w:themeColor="text1" w:themeTint="A6"/>
      <w:kern w:val="2"/>
      <w:sz w:val="24"/>
      <w:szCs w:val="24"/>
      <w:lang w:val="en-GB" w:eastAsia="en-US"/>
      <w14:ligatures w14:val="standardContextual"/>
    </w:rPr>
  </w:style>
  <w:style w:type="paragraph" w:styleId="Heading7">
    <w:name w:val="heading 7"/>
    <w:basedOn w:val="Normal"/>
    <w:next w:val="Normal"/>
    <w:link w:val="Heading7Char"/>
    <w:uiPriority w:val="9"/>
    <w:semiHidden/>
    <w:unhideWhenUsed/>
    <w:qFormat/>
    <w:rsid w:val="00BB0EF7"/>
    <w:pPr>
      <w:keepNext/>
      <w:keepLines/>
      <w:spacing w:before="40" w:after="0" w:line="278" w:lineRule="auto"/>
      <w:outlineLvl w:val="6"/>
    </w:pPr>
    <w:rPr>
      <w:rFonts w:eastAsiaTheme="majorEastAsia" w:cstheme="majorBidi"/>
      <w:color w:val="595959" w:themeColor="text1" w:themeTint="A6"/>
      <w:kern w:val="2"/>
      <w:sz w:val="24"/>
      <w:szCs w:val="24"/>
      <w:lang w:val="en-GB" w:eastAsia="en-US"/>
      <w14:ligatures w14:val="standardContextual"/>
    </w:rPr>
  </w:style>
  <w:style w:type="paragraph" w:styleId="Heading8">
    <w:name w:val="heading 8"/>
    <w:basedOn w:val="Normal"/>
    <w:next w:val="Normal"/>
    <w:link w:val="Heading8Char"/>
    <w:uiPriority w:val="9"/>
    <w:semiHidden/>
    <w:unhideWhenUsed/>
    <w:qFormat/>
    <w:rsid w:val="00BB0EF7"/>
    <w:pPr>
      <w:keepNext/>
      <w:keepLines/>
      <w:spacing w:after="0" w:line="278" w:lineRule="auto"/>
      <w:outlineLvl w:val="7"/>
    </w:pPr>
    <w:rPr>
      <w:rFonts w:eastAsiaTheme="majorEastAsia" w:cstheme="majorBidi"/>
      <w:i/>
      <w:iCs/>
      <w:color w:val="272727" w:themeColor="text1" w:themeTint="D8"/>
      <w:kern w:val="2"/>
      <w:sz w:val="24"/>
      <w:szCs w:val="24"/>
      <w:lang w:val="en-GB" w:eastAsia="en-US"/>
      <w14:ligatures w14:val="standardContextual"/>
    </w:rPr>
  </w:style>
  <w:style w:type="paragraph" w:styleId="Heading9">
    <w:name w:val="heading 9"/>
    <w:basedOn w:val="Normal"/>
    <w:next w:val="Normal"/>
    <w:link w:val="Heading9Char"/>
    <w:uiPriority w:val="9"/>
    <w:semiHidden/>
    <w:unhideWhenUsed/>
    <w:qFormat/>
    <w:rsid w:val="00BB0EF7"/>
    <w:pPr>
      <w:keepNext/>
      <w:keepLines/>
      <w:spacing w:after="0" w:line="278" w:lineRule="auto"/>
      <w:outlineLvl w:val="8"/>
    </w:pPr>
    <w:rPr>
      <w:rFonts w:eastAsiaTheme="majorEastAsia" w:cstheme="majorBidi"/>
      <w:color w:val="272727" w:themeColor="text1" w:themeTint="D8"/>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E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0E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E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E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E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E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E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E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EF7"/>
    <w:rPr>
      <w:rFonts w:eastAsiaTheme="majorEastAsia" w:cstheme="majorBidi"/>
      <w:color w:val="272727" w:themeColor="text1" w:themeTint="D8"/>
    </w:rPr>
  </w:style>
  <w:style w:type="paragraph" w:styleId="Title">
    <w:name w:val="Title"/>
    <w:basedOn w:val="Normal"/>
    <w:next w:val="Normal"/>
    <w:link w:val="TitleChar"/>
    <w:uiPriority w:val="1"/>
    <w:qFormat/>
    <w:rsid w:val="00BB0EF7"/>
    <w:pPr>
      <w:spacing w:after="80" w:line="240" w:lineRule="auto"/>
      <w:contextualSpacing/>
    </w:pPr>
    <w:rPr>
      <w:rFonts w:asciiTheme="majorHAnsi" w:eastAsiaTheme="majorEastAsia" w:hAnsiTheme="majorHAnsi" w:cstheme="majorBidi"/>
      <w:color w:val="auto"/>
      <w:spacing w:val="-10"/>
      <w:kern w:val="28"/>
      <w:sz w:val="56"/>
      <w:szCs w:val="56"/>
      <w:lang w:val="en-GB" w:eastAsia="en-US"/>
      <w14:ligatures w14:val="standardContextual"/>
    </w:rPr>
  </w:style>
  <w:style w:type="character" w:customStyle="1" w:styleId="TitleChar">
    <w:name w:val="Title Char"/>
    <w:basedOn w:val="DefaultParagraphFont"/>
    <w:link w:val="Title"/>
    <w:uiPriority w:val="1"/>
    <w:rsid w:val="00BB0E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BB0EF7"/>
    <w:pPr>
      <w:numPr>
        <w:ilvl w:val="1"/>
      </w:numPr>
      <w:spacing w:line="278" w:lineRule="auto"/>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2"/>
    <w:rsid w:val="00BB0E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EF7"/>
    <w:pPr>
      <w:spacing w:before="160" w:line="278" w:lineRule="auto"/>
      <w:jc w:val="center"/>
    </w:pPr>
    <w:rPr>
      <w:rFonts w:eastAsiaTheme="minorHAnsi"/>
      <w:i/>
      <w:iCs/>
      <w:color w:val="404040" w:themeColor="text1" w:themeTint="BF"/>
      <w:kern w:val="2"/>
      <w:sz w:val="24"/>
      <w:szCs w:val="24"/>
      <w:lang w:val="en-GB" w:eastAsia="en-US"/>
      <w14:ligatures w14:val="standardContextual"/>
    </w:rPr>
  </w:style>
  <w:style w:type="character" w:customStyle="1" w:styleId="QuoteChar">
    <w:name w:val="Quote Char"/>
    <w:basedOn w:val="DefaultParagraphFont"/>
    <w:link w:val="Quote"/>
    <w:uiPriority w:val="29"/>
    <w:rsid w:val="00BB0EF7"/>
    <w:rPr>
      <w:i/>
      <w:iCs/>
      <w:color w:val="404040" w:themeColor="text1" w:themeTint="BF"/>
    </w:rPr>
  </w:style>
  <w:style w:type="paragraph" w:styleId="ListParagraph">
    <w:name w:val="List Paragraph"/>
    <w:basedOn w:val="Normal"/>
    <w:uiPriority w:val="34"/>
    <w:qFormat/>
    <w:rsid w:val="00BB0EF7"/>
    <w:pPr>
      <w:spacing w:line="278" w:lineRule="auto"/>
      <w:ind w:left="720"/>
      <w:contextualSpacing/>
    </w:pPr>
    <w:rPr>
      <w:rFonts w:eastAsiaTheme="minorHAnsi"/>
      <w:color w:val="auto"/>
      <w:kern w:val="2"/>
      <w:sz w:val="24"/>
      <w:szCs w:val="24"/>
      <w:lang w:val="en-GB" w:eastAsia="en-US"/>
      <w14:ligatures w14:val="standardContextual"/>
    </w:rPr>
  </w:style>
  <w:style w:type="character" w:styleId="IntenseEmphasis">
    <w:name w:val="Intense Emphasis"/>
    <w:basedOn w:val="DefaultParagraphFont"/>
    <w:uiPriority w:val="21"/>
    <w:qFormat/>
    <w:rsid w:val="00BB0EF7"/>
    <w:rPr>
      <w:i/>
      <w:iCs/>
      <w:color w:val="0F4761" w:themeColor="accent1" w:themeShade="BF"/>
    </w:rPr>
  </w:style>
  <w:style w:type="paragraph" w:styleId="IntenseQuote">
    <w:name w:val="Intense Quote"/>
    <w:basedOn w:val="Normal"/>
    <w:next w:val="Normal"/>
    <w:link w:val="IntenseQuoteChar"/>
    <w:uiPriority w:val="30"/>
    <w:qFormat/>
    <w:rsid w:val="00BB0EF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val="en-GB" w:eastAsia="en-US"/>
      <w14:ligatures w14:val="standardContextual"/>
    </w:rPr>
  </w:style>
  <w:style w:type="character" w:customStyle="1" w:styleId="IntenseQuoteChar">
    <w:name w:val="Intense Quote Char"/>
    <w:basedOn w:val="DefaultParagraphFont"/>
    <w:link w:val="IntenseQuote"/>
    <w:uiPriority w:val="30"/>
    <w:rsid w:val="00BB0EF7"/>
    <w:rPr>
      <w:i/>
      <w:iCs/>
      <w:color w:val="0F4761" w:themeColor="accent1" w:themeShade="BF"/>
    </w:rPr>
  </w:style>
  <w:style w:type="character" w:styleId="IntenseReference">
    <w:name w:val="Intense Reference"/>
    <w:basedOn w:val="DefaultParagraphFont"/>
    <w:uiPriority w:val="32"/>
    <w:qFormat/>
    <w:rsid w:val="00BB0EF7"/>
    <w:rPr>
      <w:b/>
      <w:bCs/>
      <w:smallCaps/>
      <w:color w:val="0F4761" w:themeColor="accent1" w:themeShade="BF"/>
      <w:spacing w:val="5"/>
    </w:rPr>
  </w:style>
  <w:style w:type="paragraph" w:styleId="NormalWeb">
    <w:name w:val="Normal (Web)"/>
    <w:basedOn w:val="Normal"/>
    <w:uiPriority w:val="99"/>
    <w:semiHidden/>
    <w:unhideWhenUsed/>
    <w:rsid w:val="00BB0EF7"/>
    <w:rPr>
      <w:rFonts w:ascii="Times New Roman" w:hAnsi="Times New Roman" w:cs="Times New Roman"/>
      <w:sz w:val="24"/>
      <w:szCs w:val="24"/>
    </w:rPr>
  </w:style>
  <w:style w:type="table" w:styleId="TableGrid">
    <w:name w:val="Table Grid"/>
    <w:basedOn w:val="TableNormal"/>
    <w:uiPriority w:val="39"/>
    <w:rsid w:val="00094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81185">
      <w:bodyDiv w:val="1"/>
      <w:marLeft w:val="0"/>
      <w:marRight w:val="0"/>
      <w:marTop w:val="0"/>
      <w:marBottom w:val="0"/>
      <w:divBdr>
        <w:top w:val="none" w:sz="0" w:space="0" w:color="auto"/>
        <w:left w:val="none" w:sz="0" w:space="0" w:color="auto"/>
        <w:bottom w:val="none" w:sz="0" w:space="0" w:color="auto"/>
        <w:right w:val="none" w:sz="0" w:space="0" w:color="auto"/>
      </w:divBdr>
    </w:div>
    <w:div w:id="520315405">
      <w:bodyDiv w:val="1"/>
      <w:marLeft w:val="0"/>
      <w:marRight w:val="0"/>
      <w:marTop w:val="0"/>
      <w:marBottom w:val="0"/>
      <w:divBdr>
        <w:top w:val="none" w:sz="0" w:space="0" w:color="auto"/>
        <w:left w:val="none" w:sz="0" w:space="0" w:color="auto"/>
        <w:bottom w:val="none" w:sz="0" w:space="0" w:color="auto"/>
        <w:right w:val="none" w:sz="0" w:space="0" w:color="auto"/>
      </w:divBdr>
    </w:div>
    <w:div w:id="648558406">
      <w:bodyDiv w:val="1"/>
      <w:marLeft w:val="0"/>
      <w:marRight w:val="0"/>
      <w:marTop w:val="0"/>
      <w:marBottom w:val="0"/>
      <w:divBdr>
        <w:top w:val="none" w:sz="0" w:space="0" w:color="auto"/>
        <w:left w:val="none" w:sz="0" w:space="0" w:color="auto"/>
        <w:bottom w:val="none" w:sz="0" w:space="0" w:color="auto"/>
        <w:right w:val="none" w:sz="0" w:space="0" w:color="auto"/>
      </w:divBdr>
    </w:div>
    <w:div w:id="1535650093">
      <w:bodyDiv w:val="1"/>
      <w:marLeft w:val="0"/>
      <w:marRight w:val="0"/>
      <w:marTop w:val="0"/>
      <w:marBottom w:val="0"/>
      <w:divBdr>
        <w:top w:val="none" w:sz="0" w:space="0" w:color="auto"/>
        <w:left w:val="none" w:sz="0" w:space="0" w:color="auto"/>
        <w:bottom w:val="none" w:sz="0" w:space="0" w:color="auto"/>
        <w:right w:val="none" w:sz="0" w:space="0" w:color="auto"/>
      </w:divBdr>
    </w:div>
    <w:div w:id="1843427327">
      <w:bodyDiv w:val="1"/>
      <w:marLeft w:val="0"/>
      <w:marRight w:val="0"/>
      <w:marTop w:val="0"/>
      <w:marBottom w:val="0"/>
      <w:divBdr>
        <w:top w:val="none" w:sz="0" w:space="0" w:color="auto"/>
        <w:left w:val="none" w:sz="0" w:space="0" w:color="auto"/>
        <w:bottom w:val="none" w:sz="0" w:space="0" w:color="auto"/>
        <w:right w:val="none" w:sz="0" w:space="0" w:color="auto"/>
      </w:divBdr>
    </w:div>
    <w:div w:id="19870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09A9BB0DBE4943A0A99C5EA52D6AF5"/>
        <w:category>
          <w:name w:val="General"/>
          <w:gallery w:val="placeholder"/>
        </w:category>
        <w:types>
          <w:type w:val="bbPlcHdr"/>
        </w:types>
        <w:behaviors>
          <w:behavior w:val="content"/>
        </w:behaviors>
        <w:guid w:val="{107B7E2D-FE89-458B-B924-3FD9BAF91D56}"/>
      </w:docPartPr>
      <w:docPartBody>
        <w:p w:rsidR="003474B8" w:rsidRDefault="00826AF5" w:rsidP="00826AF5">
          <w:pPr>
            <w:pStyle w:val="4C09A9BB0DBE4943A0A99C5EA52D6AF5"/>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F5"/>
    <w:rsid w:val="00066D9A"/>
    <w:rsid w:val="00084887"/>
    <w:rsid w:val="002272A4"/>
    <w:rsid w:val="002872A1"/>
    <w:rsid w:val="003248C5"/>
    <w:rsid w:val="003474B8"/>
    <w:rsid w:val="004944A5"/>
    <w:rsid w:val="00740D32"/>
    <w:rsid w:val="007F0D79"/>
    <w:rsid w:val="00826AF5"/>
    <w:rsid w:val="00885E1D"/>
    <w:rsid w:val="008908E5"/>
    <w:rsid w:val="00953A5A"/>
    <w:rsid w:val="00A209A4"/>
    <w:rsid w:val="00B7352D"/>
    <w:rsid w:val="00C83AAC"/>
    <w:rsid w:val="00CB08FD"/>
    <w:rsid w:val="00D82FAC"/>
    <w:rsid w:val="00DA4D65"/>
    <w:rsid w:val="00E7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09A9BB0DBE4943A0A99C5EA52D6AF5">
    <w:name w:val="4C09A9BB0DBE4943A0A99C5EA52D6AF5"/>
    <w:rsid w:val="00826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mallan</dc:creator>
  <cp:keywords/>
  <dc:description/>
  <cp:lastModifiedBy>Patrick mallan</cp:lastModifiedBy>
  <cp:revision>2</cp:revision>
  <cp:lastPrinted>2024-07-01T19:03:00Z</cp:lastPrinted>
  <dcterms:created xsi:type="dcterms:W3CDTF">2024-10-16T15:17:00Z</dcterms:created>
  <dcterms:modified xsi:type="dcterms:W3CDTF">2024-10-16T15:17:00Z</dcterms:modified>
</cp:coreProperties>
</file>